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1"/>
          <w:szCs w:val="21"/>
        </w:rPr>
      </w:pPr>
      <w:r>
        <w:rPr>
          <w:sz w:val="21"/>
          <w:szCs w:val="21"/>
        </w:rPr>
        <w:t xml:space="preserve">      </w:t>
      </w:r>
      <w:r>
        <w:rPr>
          <w:sz w:val="21"/>
          <w:szCs w:val="21"/>
        </w:rPr>
        <w:t xml:space="preserve">Załącznik nr 1 do zarządzenia nr          </w:t>
      </w:r>
    </w:p>
    <w:p>
      <w:pPr>
        <w:pStyle w:val="Normal"/>
        <w:jc w:val="right"/>
        <w:rPr/>
      </w:pPr>
      <w:r>
        <w:rPr>
          <w:sz w:val="21"/>
          <w:szCs w:val="21"/>
        </w:rPr>
        <w:t>Dyrektora Żłobka Wesołe Misie</w:t>
      </w:r>
    </w:p>
    <w:p>
      <w:pPr>
        <w:pStyle w:val="Normal"/>
        <w:jc w:val="right"/>
        <w:rPr/>
      </w:pPr>
      <w:r>
        <w:rPr>
          <w:sz w:val="21"/>
          <w:szCs w:val="21"/>
        </w:rPr>
        <w:t>w Wołczynie</w:t>
      </w:r>
    </w:p>
    <w:p>
      <w:pPr>
        <w:pStyle w:val="Normal"/>
        <w:jc w:val="right"/>
        <w:rPr/>
      </w:pPr>
      <w:r>
        <w:rPr>
          <w:sz w:val="21"/>
          <w:szCs w:val="21"/>
        </w:rPr>
        <w:t>z dnia 15.11.2023r.</w:t>
      </w:r>
    </w:p>
    <w:p>
      <w:pPr>
        <w:pStyle w:val="Normal"/>
        <w:rPr/>
      </w:pPr>
      <w:r>
        <w:rPr/>
      </w:r>
    </w:p>
    <w:p>
      <w:pPr>
        <w:pStyle w:val="Normal"/>
        <w:rPr/>
      </w:pPr>
      <w:r>
        <w:rPr/>
      </w:r>
    </w:p>
    <w:tbl>
      <w:tblPr>
        <w:tblW w:w="9638" w:type="dxa"/>
        <w:jc w:val="left"/>
        <w:tblInd w:w="0" w:type="dxa"/>
        <w:tblCellMar>
          <w:top w:w="55" w:type="dxa"/>
          <w:left w:w="55" w:type="dxa"/>
          <w:bottom w:w="55" w:type="dxa"/>
          <w:right w:w="55" w:type="dxa"/>
        </w:tblCellMar>
      </w:tblPr>
      <w:tblGrid>
        <w:gridCol w:w="3803"/>
        <w:gridCol w:w="5834"/>
      </w:tblGrid>
      <w:tr>
        <w:trPr/>
        <w:tc>
          <w:tcPr>
            <w:tcW w:w="3803" w:type="dxa"/>
            <w:tcBorders>
              <w:top w:val="single" w:sz="2" w:space="0" w:color="000000"/>
              <w:left w:val="single" w:sz="2" w:space="0" w:color="000000"/>
              <w:bottom w:val="single" w:sz="2" w:space="0" w:color="000000"/>
            </w:tcBorders>
            <w:shd w:fill="auto" w:val="clear"/>
          </w:tcPr>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center"/>
              <w:rPr/>
            </w:pPr>
            <w:r>
              <w:rPr/>
            </w:r>
          </w:p>
          <w:p>
            <w:pPr>
              <w:pStyle w:val="Zawartotabeli"/>
              <w:jc w:val="center"/>
              <w:rPr/>
            </w:pPr>
            <w:r>
              <w:rPr/>
              <w:t>pieczęć placówki</w:t>
            </w:r>
          </w:p>
        </w:tc>
        <w:tc>
          <w:tcPr>
            <w:tcW w:w="5834" w:type="dxa"/>
            <w:tcBorders>
              <w:top w:val="single" w:sz="2" w:space="0" w:color="000000"/>
              <w:left w:val="single" w:sz="2" w:space="0" w:color="000000"/>
              <w:bottom w:val="single" w:sz="2" w:space="0" w:color="000000"/>
              <w:right w:val="single" w:sz="2" w:space="0" w:color="000000"/>
            </w:tcBorders>
            <w:shd w:fill="auto" w:val="clear"/>
          </w:tcPr>
          <w:p>
            <w:pPr>
              <w:pStyle w:val="Zawartotabeli"/>
              <w:jc w:val="center"/>
              <w:rPr/>
            </w:pPr>
            <w:r>
              <w:rPr/>
              <w:t xml:space="preserve">      </w:t>
            </w:r>
          </w:p>
          <w:p>
            <w:pPr>
              <w:pStyle w:val="Zawartotabeli"/>
              <w:jc w:val="center"/>
              <w:rPr>
                <w:rFonts w:ascii="Liberation Serif" w:hAnsi="Liberation Serif"/>
                <w:b/>
                <w:b/>
                <w:bCs/>
                <w:sz w:val="36"/>
                <w:szCs w:val="36"/>
              </w:rPr>
            </w:pPr>
            <w:r>
              <w:rPr>
                <w:b/>
                <w:bCs/>
                <w:sz w:val="36"/>
                <w:szCs w:val="36"/>
              </w:rPr>
              <w:t xml:space="preserve">KSIĘGA </w:t>
            </w:r>
          </w:p>
          <w:p>
            <w:pPr>
              <w:pStyle w:val="Zawartotabeli"/>
              <w:jc w:val="center"/>
              <w:rPr>
                <w:b/>
                <w:b/>
                <w:bCs/>
                <w:sz w:val="36"/>
                <w:szCs w:val="36"/>
              </w:rPr>
            </w:pPr>
            <w:r>
              <w:rPr>
                <w:rStyle w:val="Mocnowyrniony"/>
                <w:b/>
                <w:bCs/>
                <w:i w:val="false"/>
                <w:caps w:val="false"/>
                <w:smallCaps w:val="false"/>
                <w:color w:val="000000"/>
                <w:spacing w:val="0"/>
                <w:sz w:val="36"/>
                <w:szCs w:val="36"/>
                <w:u w:val="none"/>
              </w:rPr>
              <w:t xml:space="preserve">Standardów opieki sprawowanej </w:t>
            </w:r>
          </w:p>
          <w:p>
            <w:pPr>
              <w:pStyle w:val="Zawartotabeli"/>
              <w:jc w:val="center"/>
              <w:rPr>
                <w:b/>
                <w:b/>
                <w:bCs/>
                <w:sz w:val="36"/>
                <w:szCs w:val="36"/>
              </w:rPr>
            </w:pPr>
            <w:r>
              <w:rPr>
                <w:rStyle w:val="Mocnowyrniony"/>
                <w:b/>
                <w:bCs/>
                <w:i w:val="false"/>
                <w:caps w:val="false"/>
                <w:smallCaps w:val="false"/>
                <w:color w:val="000000"/>
                <w:spacing w:val="0"/>
                <w:sz w:val="36"/>
                <w:szCs w:val="36"/>
                <w:u w:val="none"/>
              </w:rPr>
              <w:t>nad dzieckiem</w:t>
            </w:r>
            <w:r>
              <w:rPr>
                <w:b/>
                <w:bCs/>
                <w:sz w:val="36"/>
                <w:szCs w:val="36"/>
                <w:u w:val="none"/>
              </w:rPr>
              <w:t xml:space="preserve"> </w:t>
            </w:r>
          </w:p>
        </w:tc>
      </w:tr>
    </w:tbl>
    <w:p>
      <w:pPr>
        <w:pStyle w:val="Normal"/>
        <w:rPr/>
      </w:pPr>
      <w:r>
        <w:rPr/>
      </w:r>
    </w:p>
    <w:p>
      <w:pPr>
        <w:pStyle w:val="Normal"/>
        <w:jc w:val="left"/>
        <w:rPr>
          <w:b/>
          <w:b/>
          <w:bCs/>
          <w:i w:val="false"/>
          <w:i w:val="false"/>
          <w:iCs w:val="false"/>
          <w:sz w:val="21"/>
          <w:szCs w:val="21"/>
        </w:rPr>
      </w:pPr>
      <w:r>
        <w:rPr>
          <w:b/>
          <w:bCs/>
          <w:i w:val="false"/>
          <w:iCs w:val="false"/>
          <w:sz w:val="21"/>
          <w:szCs w:val="21"/>
        </w:rPr>
        <w:t xml:space="preserve">PODSTAWA PRAWNA: </w:t>
      </w:r>
    </w:p>
    <w:p>
      <w:pPr>
        <w:pStyle w:val="Normal"/>
        <w:numPr>
          <w:ilvl w:val="0"/>
          <w:numId w:val="1"/>
        </w:numPr>
        <w:jc w:val="left"/>
        <w:rPr>
          <w:sz w:val="21"/>
          <w:szCs w:val="21"/>
        </w:rPr>
      </w:pPr>
      <w:r>
        <w:rPr>
          <w:sz w:val="21"/>
          <w:szCs w:val="21"/>
        </w:rPr>
        <w:t>Konstytucja Rzeczypospolitej Polskiej z dnia 2 kwietnia 1997 r. – art.72 – Ochrona Praw dziecka (Dz.U. z 1997 r. nr 78, poz. 483 z późn. zm.)</w:t>
      </w:r>
    </w:p>
    <w:p>
      <w:pPr>
        <w:pStyle w:val="Normal"/>
        <w:numPr>
          <w:ilvl w:val="0"/>
          <w:numId w:val="1"/>
        </w:numPr>
        <w:jc w:val="left"/>
        <w:rPr>
          <w:sz w:val="21"/>
          <w:szCs w:val="21"/>
        </w:rPr>
      </w:pPr>
      <w:r>
        <w:rPr>
          <w:sz w:val="21"/>
          <w:szCs w:val="21"/>
        </w:rPr>
        <w:t>Ustawa z dnia 4 lutego 2011 r. o opiece nad dziećmi w wieku do lat 3 (Dz.U. z 2023 r. poz. 75 z późn. zm.)</w:t>
      </w:r>
    </w:p>
    <w:p>
      <w:pPr>
        <w:pStyle w:val="Normal"/>
        <w:numPr>
          <w:ilvl w:val="0"/>
          <w:numId w:val="1"/>
        </w:numPr>
        <w:jc w:val="left"/>
        <w:rPr/>
      </w:pPr>
      <w:r>
        <w:rPr>
          <w:sz w:val="21"/>
          <w:szCs w:val="21"/>
        </w:rPr>
        <w:t>Statut Żłobka Wesołe Misie w Wołczynie</w:t>
      </w:r>
    </w:p>
    <w:p>
      <w:pPr>
        <w:pStyle w:val="Normal"/>
        <w:numPr>
          <w:ilvl w:val="0"/>
          <w:numId w:val="1"/>
        </w:numPr>
        <w:jc w:val="left"/>
        <w:rPr/>
      </w:pPr>
      <w:r>
        <w:rPr>
          <w:sz w:val="21"/>
          <w:szCs w:val="21"/>
        </w:rPr>
        <w:t>Regulamin Organizacyjny Żłobka Wesołe Misie w Wołczynie</w:t>
      </w:r>
    </w:p>
    <w:p>
      <w:pPr>
        <w:pStyle w:val="Normal"/>
        <w:numPr>
          <w:ilvl w:val="0"/>
          <w:numId w:val="1"/>
        </w:numPr>
        <w:jc w:val="left"/>
        <w:rPr>
          <w:sz w:val="21"/>
          <w:szCs w:val="21"/>
        </w:rPr>
      </w:pPr>
      <w:r>
        <w:rPr>
          <w:sz w:val="21"/>
          <w:szCs w:val="21"/>
        </w:rPr>
        <w:t>Rozporządzenie Ministra Rodziny i Polityki Społecznej z dnia 19 września 2023 r. (Dz. U. Z 2023 r. poz. 2121.)</w:t>
      </w:r>
    </w:p>
    <w:p>
      <w:pPr>
        <w:pStyle w:val="Normal"/>
        <w:numPr>
          <w:ilvl w:val="0"/>
          <w:numId w:val="0"/>
        </w:numPr>
        <w:ind w:left="720" w:hanging="0"/>
        <w:jc w:val="left"/>
        <w:rPr>
          <w:sz w:val="21"/>
          <w:szCs w:val="21"/>
        </w:rPr>
      </w:pPr>
      <w:r>
        <w:rPr>
          <w:sz w:val="21"/>
          <w:szCs w:val="21"/>
        </w:rPr>
      </w:r>
    </w:p>
    <w:p>
      <w:pPr>
        <w:pStyle w:val="Normal"/>
        <w:jc w:val="left"/>
        <w:rPr>
          <w:b/>
          <w:b/>
          <w:bCs/>
        </w:rPr>
      </w:pPr>
      <w:r>
        <w:rPr>
          <w:b/>
          <w:bCs/>
        </w:rPr>
      </w:r>
    </w:p>
    <w:p>
      <w:pPr>
        <w:pStyle w:val="Normal"/>
        <w:jc w:val="left"/>
        <w:rPr/>
      </w:pPr>
      <w:r>
        <w:rPr>
          <w:b/>
          <w:bCs/>
        </w:rPr>
        <w:t>CEL GŁÓWNY:</w:t>
      </w:r>
      <w:r>
        <w:rPr/>
        <w:t xml:space="preserve"> </w:t>
      </w:r>
    </w:p>
    <w:p>
      <w:pPr>
        <w:pStyle w:val="Normal"/>
        <w:jc w:val="left"/>
        <w:rPr/>
      </w:pPr>
      <w:r>
        <w:rPr/>
      </w:r>
    </w:p>
    <w:p>
      <w:pPr>
        <w:pStyle w:val="Normal"/>
        <w:jc w:val="left"/>
        <w:rPr/>
      </w:pPr>
      <w:r>
        <w:rPr/>
        <w:t xml:space="preserve">Wprowadzenie niniejszych procedur jest uzasadnione troską o zdrowie i bezpieczeństwo każdego dziecka objętego opieką w Żłobku Wesołe Misie w Wołczynie. </w:t>
      </w:r>
    </w:p>
    <w:p>
      <w:pPr>
        <w:pStyle w:val="Normal"/>
        <w:jc w:val="left"/>
        <w:rPr/>
      </w:pPr>
      <w:r>
        <w:rPr/>
      </w:r>
    </w:p>
    <w:p>
      <w:pPr>
        <w:pStyle w:val="Normal"/>
        <w:jc w:val="left"/>
        <w:rPr/>
      </w:pPr>
      <w:r>
        <w:rPr>
          <w:b/>
          <w:bCs/>
        </w:rPr>
        <w:t>OSOBY, KTÓRYCH DOTYCZĄ PROCEDURY:</w:t>
      </w:r>
      <w:r>
        <w:rPr/>
        <w:t xml:space="preserve"> Do przestrzegania procedur zobowiązani są wszyscy pracownicy żłobka oraz rodzice/opiekunowie prawni i osoby upoważnione przez nich do odbioru dzieci. </w:t>
      </w:r>
    </w:p>
    <w:p>
      <w:pPr>
        <w:pStyle w:val="Normal"/>
        <w:jc w:val="left"/>
        <w:rPr/>
      </w:pPr>
      <w:r>
        <w:rPr/>
      </w:r>
    </w:p>
    <w:p>
      <w:pPr>
        <w:pStyle w:val="Normal"/>
        <w:jc w:val="left"/>
        <w:rPr/>
      </w:pPr>
      <w:r>
        <w:rPr>
          <w:b/>
          <w:bCs/>
        </w:rPr>
        <w:t>OBOWIĄZKI, ODPOWIEDZIALNOŚĆ, UPOWAŻNIENIA OSÓB REALIZUJĄCYCH ZADANIA BĘDĄCE PRZEDMIOTEM PROCEDURY</w:t>
      </w:r>
      <w:r>
        <w:rPr/>
        <w:t xml:space="preserve"> </w:t>
      </w:r>
    </w:p>
    <w:p>
      <w:pPr>
        <w:pStyle w:val="Normal"/>
        <w:numPr>
          <w:ilvl w:val="0"/>
          <w:numId w:val="2"/>
        </w:numPr>
        <w:jc w:val="left"/>
        <w:rPr/>
      </w:pPr>
      <w:r>
        <w:rPr/>
        <w:t>dyrektor – zapewnia bezpieczne i higieniczne warunki pobytu dziecka w żłobku</w:t>
      </w:r>
    </w:p>
    <w:p>
      <w:pPr>
        <w:pStyle w:val="Normal"/>
        <w:numPr>
          <w:ilvl w:val="0"/>
          <w:numId w:val="2"/>
        </w:numPr>
        <w:jc w:val="left"/>
        <w:rPr/>
      </w:pPr>
      <w:r>
        <w:rPr/>
        <w:t>opiekun – jest zobowiązany do opieki nad dziećmi przybywającymi w żłobku oraz do rzetelnego realizowania zadań związanych z powierzonym stanowiskiem, zapewniając: opiekę, wychowanie, zabawę, wypoczynek w atmosferze bezpieczeństwa</w:t>
      </w:r>
    </w:p>
    <w:p>
      <w:pPr>
        <w:pStyle w:val="Normal"/>
        <w:numPr>
          <w:ilvl w:val="0"/>
          <w:numId w:val="2"/>
        </w:numPr>
        <w:jc w:val="left"/>
        <w:rPr/>
      </w:pPr>
      <w:r>
        <w:rPr/>
        <w:t>pozostali pracownicy żłobka – są zobligowani do rzetelnego realizowania zadań związanych z powierzonym stanowiskiem oraz funkcją opiekuńczą i wychowawczą żłobka</w:t>
      </w:r>
    </w:p>
    <w:p>
      <w:pPr>
        <w:pStyle w:val="Normal"/>
        <w:numPr>
          <w:ilvl w:val="0"/>
          <w:numId w:val="2"/>
        </w:numPr>
        <w:jc w:val="left"/>
        <w:rPr/>
      </w:pPr>
      <w:r>
        <w:rPr/>
        <w:t xml:space="preserve">rodzice/opiekunowie prawni – w trosce o bezpieczeństwo własnego dziecka powinni znać procedury zapewnienia bezpieczeństwa obowiązujące w żłobku, w tym zakresie powinni także współpracować z dyrektorem, opiekunami swojego dziecka oraz innymi pracownikami żłobka. </w:t>
      </w:r>
    </w:p>
    <w:p>
      <w:pPr>
        <w:pStyle w:val="Normal"/>
        <w:numPr>
          <w:ilvl w:val="0"/>
          <w:numId w:val="0"/>
        </w:numPr>
        <w:ind w:left="720" w:hanging="0"/>
        <w:jc w:val="left"/>
        <w:rPr>
          <w:b/>
          <w:b/>
          <w:bCs/>
        </w:rPr>
      </w:pPr>
      <w:r>
        <w:rPr>
          <w:b/>
          <w:bCs/>
        </w:rPr>
      </w:r>
    </w:p>
    <w:p>
      <w:pPr>
        <w:pStyle w:val="Normal"/>
        <w:jc w:val="left"/>
        <w:rPr>
          <w:b/>
          <w:b/>
          <w:bCs/>
        </w:rPr>
      </w:pPr>
      <w:r>
        <w:rPr>
          <w:b/>
          <w:bCs/>
        </w:rPr>
      </w:r>
    </w:p>
    <w:p>
      <w:pPr>
        <w:pStyle w:val="Normal"/>
        <w:jc w:val="left"/>
        <w:rPr/>
      </w:pPr>
      <w:r>
        <w:rPr>
          <w:b/>
          <w:bCs/>
        </w:rPr>
        <w:t>SPOSÓB PREZENTACJI PROCEDUR:</w:t>
      </w:r>
      <w:r>
        <w:rPr/>
        <w:t xml:space="preserve"> </w:t>
      </w:r>
    </w:p>
    <w:p>
      <w:pPr>
        <w:pStyle w:val="Normal"/>
        <w:numPr>
          <w:ilvl w:val="0"/>
          <w:numId w:val="3"/>
        </w:numPr>
        <w:jc w:val="left"/>
        <w:rPr/>
      </w:pPr>
      <w:r>
        <w:rPr/>
        <w:t>Udostępnienie dokumentu na stronie internetowej Żłobka Wesołe Misie w Wołczynie oraz na tablicy ogłoszeń w żłobku.</w:t>
      </w:r>
    </w:p>
    <w:p>
      <w:pPr>
        <w:pStyle w:val="Normal"/>
        <w:numPr>
          <w:ilvl w:val="0"/>
          <w:numId w:val="3"/>
        </w:numPr>
        <w:jc w:val="left"/>
        <w:rPr>
          <w:b w:val="false"/>
          <w:b w:val="false"/>
          <w:bCs w:val="false"/>
        </w:rPr>
      </w:pPr>
      <w:r>
        <w:rPr>
          <w:b w:val="false"/>
          <w:bCs w:val="false"/>
        </w:rPr>
        <w:t>Zapoznanie wszystkich pracowników żłobka z treścią procedur w sposób przyjęty w żłobku.</w:t>
      </w:r>
      <w:r>
        <w:br w:type="page"/>
      </w:r>
    </w:p>
    <w:p>
      <w:pPr>
        <w:pStyle w:val="Normal"/>
        <w:jc w:val="center"/>
        <w:rPr>
          <w:b/>
          <w:b/>
          <w:bCs/>
          <w:color w:val="C9211E"/>
        </w:rPr>
      </w:pPr>
      <w:r>
        <w:rPr>
          <w:b/>
          <w:bCs/>
          <w:color w:val="C9211E"/>
        </w:rPr>
        <w:t xml:space="preserve">SPIS PROCEDUR </w:t>
      </w:r>
    </w:p>
    <w:tbl>
      <w:tblPr>
        <w:tblW w:w="9638" w:type="dxa"/>
        <w:jc w:val="left"/>
        <w:tblInd w:w="0" w:type="dxa"/>
        <w:tblCellMar>
          <w:top w:w="55" w:type="dxa"/>
          <w:left w:w="55" w:type="dxa"/>
          <w:bottom w:w="55" w:type="dxa"/>
          <w:right w:w="55" w:type="dxa"/>
        </w:tblCellMar>
      </w:tblPr>
      <w:tblGrid>
        <w:gridCol w:w="2435"/>
        <w:gridCol w:w="7202"/>
      </w:tblGrid>
      <w:tr>
        <w:trPr/>
        <w:tc>
          <w:tcPr>
            <w:tcW w:w="2435" w:type="dxa"/>
            <w:tcBorders>
              <w:top w:val="single" w:sz="2" w:space="0" w:color="000000"/>
              <w:left w:val="single" w:sz="2" w:space="0" w:color="000000"/>
              <w:bottom w:val="single" w:sz="2" w:space="0" w:color="000000"/>
            </w:tcBorders>
            <w:shd w:fill="auto" w:val="clear"/>
          </w:tcPr>
          <w:p>
            <w:pPr>
              <w:pStyle w:val="Zawartotabeli"/>
              <w:jc w:val="center"/>
              <w:rPr>
                <w:b/>
                <w:b/>
                <w:bCs/>
                <w:color w:val="000000"/>
              </w:rPr>
            </w:pPr>
            <w:r>
              <w:rPr>
                <w:b/>
                <w:bCs/>
                <w:color w:val="000000"/>
              </w:rPr>
              <w:t>L.p.</w:t>
            </w:r>
          </w:p>
        </w:tc>
        <w:tc>
          <w:tcPr>
            <w:tcW w:w="7202" w:type="dxa"/>
            <w:tcBorders>
              <w:top w:val="single" w:sz="2" w:space="0" w:color="000000"/>
              <w:left w:val="single" w:sz="2" w:space="0" w:color="000000"/>
              <w:bottom w:val="single" w:sz="2" w:space="0" w:color="000000"/>
              <w:right w:val="single" w:sz="2" w:space="0" w:color="000000"/>
            </w:tcBorders>
            <w:shd w:fill="auto" w:val="clear"/>
          </w:tcPr>
          <w:p>
            <w:pPr>
              <w:pStyle w:val="Zawartotabeli"/>
              <w:jc w:val="center"/>
              <w:rPr>
                <w:b/>
                <w:b/>
                <w:bCs/>
              </w:rPr>
            </w:pPr>
            <w:r>
              <w:rPr>
                <w:b/>
                <w:bCs/>
              </w:rPr>
              <w:t>NAZWA PROCEDURY</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PROCEDURA I</w:t>
            </w:r>
          </w:p>
          <w:p>
            <w:pPr>
              <w:pStyle w:val="Zawartotabeli"/>
              <w:jc w:val="center"/>
              <w:rPr>
                <w:sz w:val="22"/>
                <w:szCs w:val="22"/>
              </w:rPr>
            </w:pPr>
            <w:r>
              <w:rPr>
                <w:sz w:val="22"/>
                <w:szCs w:val="22"/>
              </w:rPr>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b/>
                <w:b/>
                <w:bCs/>
              </w:rPr>
            </w:pPr>
            <w:r>
              <w:rPr>
                <w:rFonts w:cs="Times New Roman" w:ascii="Times New Roman" w:hAnsi="Times New Roman"/>
                <w:b/>
                <w:bCs/>
                <w:sz w:val="24"/>
                <w:szCs w:val="24"/>
              </w:rPr>
              <w:t xml:space="preserve">Bezpieczeństwo dzieci podczas pobytu w placówce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II</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cs="Times New Roman"/>
                <w:sz w:val="24"/>
                <w:szCs w:val="24"/>
              </w:rPr>
            </w:pPr>
            <w:r>
              <w:rPr>
                <w:rFonts w:cs="Times New Roman" w:ascii="Times New Roman" w:hAnsi="Times New Roman"/>
                <w:b/>
                <w:bCs/>
                <w:sz w:val="24"/>
                <w:szCs w:val="24"/>
              </w:rPr>
              <w:t xml:space="preserve">Postępowanie personelu placówki w razie wypadku na terenie placówki z udziałem dziecka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III</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b/>
                <w:b/>
                <w:bCs/>
              </w:rPr>
            </w:pPr>
            <w:r>
              <w:rPr>
                <w:rFonts w:cs="Times New Roman" w:ascii="Times New Roman" w:hAnsi="Times New Roman"/>
                <w:b/>
                <w:bCs/>
                <w:sz w:val="24"/>
                <w:szCs w:val="24"/>
              </w:rPr>
              <w:t xml:space="preserve">Postępowania w sytuacjach kryzysowych (urazy, omdlenia, skaleczenia, reanimacja, zadławienia, drgawki, utrata przytomności)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IV</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 xml:space="preserve">Wystąpienie w żłobku choroby zakaźnej, wszawicy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V</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b/>
                <w:b/>
                <w:bCs/>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Przyprowadzanie i odbieranie dziecka z Żłobka Wesołe Misie w Wołczynie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VI</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b/>
                <w:b/>
                <w:bCs/>
              </w:rPr>
            </w:pPr>
            <w:r>
              <w:rPr>
                <w:rFonts w:cs="Times New Roman" w:ascii="Times New Roman" w:hAnsi="Times New Roman"/>
                <w:b/>
                <w:bCs/>
                <w:sz w:val="22"/>
                <w:szCs w:val="22"/>
              </w:rPr>
              <w:t xml:space="preserve">Udzielenie pomocy psychologiczno- pedagogicznej </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PROCEDURA VII</w:t>
            </w:r>
          </w:p>
        </w:tc>
        <w:tc>
          <w:tcPr>
            <w:tcW w:w="7202" w:type="dxa"/>
            <w:tcBorders>
              <w:left w:val="single" w:sz="2" w:space="0" w:color="000000"/>
              <w:bottom w:val="single" w:sz="2" w:space="0" w:color="000000"/>
              <w:right w:val="single" w:sz="2" w:space="0" w:color="000000"/>
            </w:tcBorders>
            <w:shd w:fill="auto" w:val="clear"/>
          </w:tcPr>
          <w:p>
            <w:pPr>
              <w:pStyle w:val="Normal"/>
              <w:jc w:val="center"/>
              <w:rPr/>
            </w:pPr>
            <w:r>
              <w:rPr>
                <w:rFonts w:cs="Times New Roman" w:ascii="Times New Roman" w:hAnsi="Times New Roman"/>
                <w:b/>
                <w:bCs/>
                <w:sz w:val="24"/>
                <w:szCs w:val="24"/>
              </w:rPr>
              <w:t>w przypadku zgłoszenia potrzeby wsparcia logopedycznego dla dziecka</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PROCEDURA VIII</w:t>
            </w:r>
          </w:p>
        </w:tc>
        <w:tc>
          <w:tcPr>
            <w:tcW w:w="7202" w:type="dxa"/>
            <w:tcBorders>
              <w:left w:val="single" w:sz="2" w:space="0" w:color="000000"/>
              <w:bottom w:val="single" w:sz="2" w:space="0" w:color="000000"/>
              <w:right w:val="single" w:sz="2" w:space="0" w:color="000000"/>
            </w:tcBorders>
            <w:shd w:fill="auto" w:val="clear"/>
          </w:tcPr>
          <w:p>
            <w:pPr>
              <w:pStyle w:val="Normal"/>
              <w:jc w:val="center"/>
              <w:rPr/>
            </w:pPr>
            <w:r>
              <w:rPr>
                <w:rFonts w:cs="Times New Roman" w:ascii="Times New Roman" w:hAnsi="Times New Roman"/>
                <w:b/>
                <w:bCs/>
                <w:sz w:val="24"/>
                <w:szCs w:val="24"/>
              </w:rPr>
              <w:t>w przypadku zgłoszenia potrzeby wsparcia pedagogicznego</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tc>
      </w:tr>
      <w:tr>
        <w:trPr/>
        <w:tc>
          <w:tcPr>
            <w:tcW w:w="2435" w:type="dxa"/>
            <w:tcBorders>
              <w:left w:val="single" w:sz="2" w:space="0" w:color="000000"/>
              <w:bottom w:val="single" w:sz="2" w:space="0" w:color="000000"/>
            </w:tcBorders>
            <w:shd w:fill="auto" w:val="clear"/>
          </w:tcPr>
          <w:p>
            <w:pPr>
              <w:pStyle w:val="Zawartotabeli"/>
              <w:jc w:val="center"/>
              <w:rPr/>
            </w:pPr>
            <w:r>
              <w:rPr/>
              <w:t>PROCEDURA IX</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360"/>
              <w:jc w:val="center"/>
              <w:rPr/>
            </w:pPr>
            <w:r>
              <w:rPr>
                <w:rFonts w:cs="Times New Roman" w:ascii="Times New Roman" w:hAnsi="Times New Roman"/>
                <w:b/>
                <w:bCs/>
                <w:sz w:val="24"/>
                <w:szCs w:val="24"/>
              </w:rPr>
              <w:t xml:space="preserve"> </w:t>
            </w:r>
            <w:r>
              <w:rPr>
                <w:rFonts w:cs="Times New Roman" w:ascii="Times New Roman" w:hAnsi="Times New Roman"/>
                <w:b/>
                <w:bCs/>
                <w:sz w:val="24"/>
                <w:szCs w:val="24"/>
              </w:rPr>
              <w:t>w przypadku zgłoszenia potrzeby wsparcia dla dzieci z niepełnosprawnościami</w:t>
            </w:r>
          </w:p>
        </w:tc>
      </w:tr>
      <w:tr>
        <w:trPr/>
        <w:tc>
          <w:tcPr>
            <w:tcW w:w="2435" w:type="dxa"/>
            <w:tcBorders>
              <w:left w:val="single" w:sz="2" w:space="0" w:color="000000"/>
              <w:bottom w:val="single" w:sz="2" w:space="0" w:color="000000"/>
            </w:tcBorders>
            <w:shd w:fill="auto" w:val="clear"/>
          </w:tcPr>
          <w:p>
            <w:pPr>
              <w:pStyle w:val="Zawartotabeli"/>
              <w:jc w:val="center"/>
              <w:rPr/>
            </w:pPr>
            <w:r>
              <w:rPr/>
              <w:t>PROCEDURA  X</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360"/>
              <w:jc w:val="center"/>
              <w:rPr/>
            </w:pPr>
            <w:r>
              <w:rPr>
                <w:rFonts w:cs="Times New Roman" w:ascii="Times New Roman" w:hAnsi="Times New Roman"/>
                <w:b/>
                <w:bCs/>
                <w:sz w:val="24"/>
                <w:szCs w:val="24"/>
              </w:rPr>
              <w:t xml:space="preserve">w przypadku zgłoszenia potrzeby wsparcia dla dzieci z </w:t>
            </w:r>
            <w:bookmarkStart w:id="0" w:name="_Hlk1484775762"/>
            <w:r>
              <w:rPr>
                <w:rFonts w:cs="Times New Roman" w:ascii="Times New Roman" w:hAnsi="Times New Roman"/>
                <w:b/>
                <w:bCs/>
                <w:sz w:val="24"/>
                <w:szCs w:val="24"/>
              </w:rPr>
              <w:t>problemami emocjonalnymi</w:t>
            </w:r>
            <w:bookmarkEnd w:id="0"/>
          </w:p>
        </w:tc>
      </w:tr>
      <w:tr>
        <w:trPr/>
        <w:tc>
          <w:tcPr>
            <w:tcW w:w="2435" w:type="dxa"/>
            <w:tcBorders>
              <w:left w:val="single" w:sz="2" w:space="0" w:color="000000"/>
              <w:bottom w:val="single" w:sz="2" w:space="0" w:color="000000"/>
            </w:tcBorders>
            <w:shd w:fill="auto" w:val="clear"/>
          </w:tcPr>
          <w:p>
            <w:pPr>
              <w:pStyle w:val="Zawartotabeli"/>
              <w:jc w:val="center"/>
              <w:rPr/>
            </w:pPr>
            <w:r>
              <w:rPr/>
              <w:t>PROCEDURA XI</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360"/>
              <w:jc w:val="center"/>
              <w:rPr/>
            </w:pPr>
            <w:r>
              <w:rPr>
                <w:rFonts w:cs="Times New Roman" w:ascii="Times New Roman" w:hAnsi="Times New Roman"/>
                <w:b/>
                <w:bCs/>
                <w:sz w:val="24"/>
                <w:szCs w:val="24"/>
              </w:rPr>
              <w:t xml:space="preserve"> </w:t>
            </w:r>
            <w:r>
              <w:rPr>
                <w:rFonts w:cs="Times New Roman" w:ascii="Times New Roman" w:hAnsi="Times New Roman"/>
                <w:b/>
                <w:bCs/>
                <w:sz w:val="24"/>
                <w:szCs w:val="24"/>
              </w:rPr>
              <w:t>obserwacji i monitorowania rozwoju dziecka</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1.</w:t>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Prawa i obowiązki osoby sprawującej opiekę w ramach poszczególnych czynności związanych ze świadczeniem usług opieki nad dziećmi</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2.</w:t>
            </w:r>
          </w:p>
          <w:p>
            <w:pPr>
              <w:pStyle w:val="Zawartotabeli"/>
              <w:jc w:val="center"/>
              <w:rPr>
                <w:sz w:val="22"/>
                <w:szCs w:val="22"/>
              </w:rPr>
            </w:pPr>
            <w:r>
              <w:rPr>
                <w:sz w:val="22"/>
                <w:szCs w:val="22"/>
              </w:rPr>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Ankieta analizy satysfakcji rodziców w zakresie usług świadczonych przez żłobek lub klub dziecięcym</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r>
          </w:p>
          <w:p>
            <w:pPr>
              <w:pStyle w:val="Zawartotabeli"/>
              <w:jc w:val="center"/>
              <w:rPr>
                <w:sz w:val="22"/>
                <w:szCs w:val="22"/>
              </w:rPr>
            </w:pPr>
            <w:r>
              <w:rPr>
                <w:sz w:val="22"/>
                <w:szCs w:val="22"/>
              </w:rPr>
              <w:t>3.</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360"/>
              <w:jc w:val="center"/>
              <w:rPr/>
            </w:pPr>
            <w:r>
              <w:rPr>
                <w:rFonts w:cs="Times New Roman" w:ascii="Times New Roman" w:hAnsi="Times New Roman"/>
                <w:b/>
                <w:bCs/>
                <w:sz w:val="24"/>
                <w:szCs w:val="24"/>
              </w:rPr>
              <w:t>Karta samooceny pracy opiekuna</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5.</w:t>
            </w:r>
          </w:p>
          <w:p>
            <w:pPr>
              <w:pStyle w:val="Zawartotabeli"/>
              <w:jc w:val="center"/>
              <w:rPr>
                <w:sz w:val="22"/>
                <w:szCs w:val="22"/>
              </w:rPr>
            </w:pPr>
            <w:r>
              <w:rPr>
                <w:sz w:val="22"/>
                <w:szCs w:val="22"/>
              </w:rPr>
            </w:r>
          </w:p>
        </w:tc>
        <w:tc>
          <w:tcPr>
            <w:tcW w:w="7202" w:type="dxa"/>
            <w:tcBorders>
              <w:left w:val="single" w:sz="2" w:space="0" w:color="000000"/>
              <w:bottom w:val="single" w:sz="2" w:space="0" w:color="000000"/>
              <w:right w:val="single" w:sz="2" w:space="0" w:color="000000"/>
            </w:tcBorders>
            <w:shd w:fill="auto" w:val="clear"/>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Kryteria i wskaźniki do oceny pracy opiekuna</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6.</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240"/>
              <w:ind w:left="0" w:right="-599" w:hanging="0"/>
              <w:jc w:val="center"/>
              <w:rPr>
                <w:b/>
                <w:b/>
                <w:sz w:val="22"/>
                <w:szCs w:val="22"/>
              </w:rPr>
            </w:pPr>
            <w:r>
              <w:rPr>
                <w:b/>
                <w:sz w:val="22"/>
                <w:szCs w:val="22"/>
              </w:rPr>
              <w:t>Arkusz obserwacji cech rozwojowych dziecka</w:t>
            </w:r>
          </w:p>
          <w:p>
            <w:pPr>
              <w:pStyle w:val="Normal"/>
              <w:spacing w:lineRule="auto" w:line="240"/>
              <w:ind w:left="0" w:right="-599" w:hanging="0"/>
              <w:jc w:val="center"/>
              <w:rPr>
                <w:sz w:val="22"/>
                <w:szCs w:val="22"/>
              </w:rPr>
            </w:pPr>
            <w:r>
              <w:rPr>
                <w:b/>
                <w:sz w:val="22"/>
                <w:szCs w:val="22"/>
              </w:rPr>
              <w:t>1- letniego (12-18 miesięcy</w:t>
            </w:r>
            <w:r>
              <w:rPr>
                <w:sz w:val="22"/>
                <w:szCs w:val="22"/>
              </w:rPr>
              <w:t>)</w:t>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7.</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240"/>
              <w:ind w:left="0" w:right="340" w:hanging="0"/>
              <w:jc w:val="center"/>
              <w:rPr>
                <w:b/>
                <w:b/>
                <w:sz w:val="22"/>
                <w:szCs w:val="22"/>
              </w:rPr>
            </w:pPr>
            <w:r>
              <w:rPr>
                <w:b/>
                <w:sz w:val="22"/>
                <w:szCs w:val="22"/>
              </w:rPr>
              <w:t>Arkusz obserwacji cech rozwojowych dziecka</w:t>
            </w:r>
          </w:p>
          <w:p>
            <w:pPr>
              <w:pStyle w:val="Normal"/>
              <w:spacing w:lineRule="auto" w:line="240"/>
              <w:ind w:left="0" w:right="340" w:hanging="0"/>
              <w:jc w:val="center"/>
              <w:rPr>
                <w:b/>
                <w:b/>
                <w:sz w:val="22"/>
                <w:szCs w:val="22"/>
              </w:rPr>
            </w:pPr>
            <w:r>
              <w:rPr>
                <w:b/>
                <w:sz w:val="22"/>
                <w:szCs w:val="22"/>
              </w:rPr>
              <w:t>2 - letniego (19-24 miesięcy)</w:t>
            </w:r>
          </w:p>
          <w:p>
            <w:pPr>
              <w:pStyle w:val="Normal"/>
              <w:spacing w:lineRule="exact" w:line="20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r>
      <w:tr>
        <w:trPr/>
        <w:tc>
          <w:tcPr>
            <w:tcW w:w="2435" w:type="dxa"/>
            <w:tcBorders>
              <w:left w:val="single" w:sz="2" w:space="0" w:color="000000"/>
              <w:bottom w:val="single" w:sz="2" w:space="0" w:color="000000"/>
            </w:tcBorders>
            <w:shd w:fill="auto" w:val="clear"/>
          </w:tcPr>
          <w:p>
            <w:pPr>
              <w:pStyle w:val="Zawartotabeli"/>
              <w:jc w:val="center"/>
              <w:rPr>
                <w:sz w:val="22"/>
                <w:szCs w:val="22"/>
              </w:rPr>
            </w:pPr>
            <w:r>
              <w:rPr>
                <w:sz w:val="22"/>
                <w:szCs w:val="22"/>
              </w:rPr>
              <w:t>8.</w:t>
            </w:r>
          </w:p>
        </w:tc>
        <w:tc>
          <w:tcPr>
            <w:tcW w:w="7202" w:type="dxa"/>
            <w:tcBorders>
              <w:left w:val="single" w:sz="2" w:space="0" w:color="000000"/>
              <w:bottom w:val="single" w:sz="2" w:space="0" w:color="000000"/>
              <w:right w:val="single" w:sz="2" w:space="0" w:color="000000"/>
            </w:tcBorders>
            <w:shd w:fill="auto" w:val="clear"/>
          </w:tcPr>
          <w:p>
            <w:pPr>
              <w:pStyle w:val="Normal"/>
              <w:spacing w:lineRule="auto" w:line="240"/>
              <w:ind w:left="0" w:right="340" w:hanging="0"/>
              <w:jc w:val="center"/>
              <w:rPr>
                <w:b/>
                <w:b/>
                <w:sz w:val="24"/>
                <w:szCs w:val="24"/>
              </w:rPr>
            </w:pPr>
            <w:r>
              <w:rPr>
                <w:b/>
                <w:sz w:val="24"/>
                <w:szCs w:val="24"/>
              </w:rPr>
              <w:t>Arkusz obserwacji cech rozwojowych dziecka</w:t>
            </w:r>
          </w:p>
          <w:p>
            <w:pPr>
              <w:pStyle w:val="Normal"/>
              <w:spacing w:lineRule="exact" w:line="58"/>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ind w:left="0" w:right="260" w:hanging="0"/>
              <w:jc w:val="center"/>
              <w:rPr>
                <w:b/>
                <w:b/>
                <w:sz w:val="24"/>
                <w:szCs w:val="24"/>
              </w:rPr>
            </w:pPr>
            <w:r>
              <w:rPr>
                <w:b/>
                <w:sz w:val="24"/>
                <w:szCs w:val="24"/>
              </w:rPr>
              <w:t>3- letniego (25-36 miesięcy)</w:t>
            </w:r>
          </w:p>
        </w:tc>
      </w:tr>
    </w:tbl>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Normal"/>
        <w:jc w:val="center"/>
        <w:rPr>
          <w:rFonts w:ascii="Times New Roman" w:hAnsi="Times New Roman"/>
        </w:rPr>
      </w:pPr>
      <w:r>
        <w:rPr>
          <w:rFonts w:ascii="Times New Roman" w:hAnsi="Times New Roman"/>
          <w:b/>
          <w:bCs/>
        </w:rPr>
        <w:t>Procedura I</w:t>
      </w:r>
    </w:p>
    <w:p>
      <w:pPr>
        <w:pStyle w:val="Normal"/>
        <w:jc w:val="center"/>
        <w:rPr>
          <w:rFonts w:ascii="Times New Roman" w:hAnsi="Times New Roman"/>
          <w:b/>
          <w:b/>
          <w:bCs/>
        </w:rPr>
      </w:pPr>
      <w:r>
        <w:rPr>
          <w:rFonts w:ascii="Times New Roman" w:hAnsi="Times New Roman"/>
          <w:b/>
          <w:bCs/>
        </w:rPr>
        <w:t xml:space="preserve">Bezpieczeństwo dzieci podczas pobytu w placówce </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 Placówka sprawuje opiekę nad dziećmi, dostosowując metody i sposoby oddziaływania do wieku dziecka i jego możliwości rozwojowych, potrzeb środowiska z uwzględnieniem istniejących warunków lokalowych, a w szczególności zapewnia bezpośrednią i stałą opiekę nad dziećmi w czasie pobytu w placówce oraz w trakcie zajęć poza jej terenem.</w:t>
      </w:r>
    </w:p>
    <w:p>
      <w:pPr>
        <w:pStyle w:val="Normal"/>
        <w:rPr>
          <w:rFonts w:ascii="Times New Roman" w:hAnsi="Times New Roman"/>
        </w:rPr>
      </w:pPr>
      <w:r>
        <w:rPr>
          <w:rFonts w:ascii="Times New Roman" w:hAnsi="Times New Roman"/>
        </w:rPr>
        <w:t>2. Opiekun musi być świadomy odpowiedzialności za zdrowie i bezpieczeństwo dzieci, jaka na nim spoczywa. Troska o pełne bezpieczeństwo wychowanków powinna być priorytetem wszelkich jego działań. Opiekun musi mieć świadomość, że w przypadku narażenia zdrowia i życia dzieci poniesie pełną odpowiedzialność dyscyplinarną.</w:t>
      </w:r>
    </w:p>
    <w:p>
      <w:pPr>
        <w:pStyle w:val="Normal"/>
        <w:rPr>
          <w:rFonts w:ascii="Times New Roman" w:hAnsi="Times New Roman"/>
        </w:rPr>
      </w:pPr>
      <w:r>
        <w:rPr>
          <w:rFonts w:ascii="Times New Roman" w:hAnsi="Times New Roman"/>
        </w:rPr>
        <w:t>3. Placówka zapewnia dzieciom pełne poczucie bezpieczeństwa - zarówno pod względem fizycznym, jak i psychicznym - za to poczucie bezpieczeństwa również odpowiada opiekun.</w:t>
      </w:r>
    </w:p>
    <w:p>
      <w:pPr>
        <w:pStyle w:val="Normal"/>
        <w:rPr>
          <w:rFonts w:ascii="Times New Roman" w:hAnsi="Times New Roman"/>
        </w:rPr>
      </w:pPr>
      <w:r>
        <w:rPr>
          <w:rFonts w:ascii="Times New Roman" w:hAnsi="Times New Roman"/>
        </w:rPr>
        <w:t>4. Placówka w swoich działaniach stosuje obowiązujące przepisy BHP i p/poż określone w odpowiednich przepisach prawa.</w:t>
      </w:r>
    </w:p>
    <w:p>
      <w:pPr>
        <w:pStyle w:val="Normal"/>
        <w:rPr>
          <w:rFonts w:ascii="Times New Roman" w:hAnsi="Times New Roman"/>
        </w:rPr>
      </w:pPr>
      <w:r>
        <w:rPr>
          <w:rFonts w:ascii="Times New Roman" w:hAnsi="Times New Roman"/>
        </w:rPr>
        <w:t>5. Dzieci są objęte ciągłym dozorem i opieką, nie mogą być pozostawione bez opieki dorosłych nawet na sekundę. W trakcie pracy oraz prowadzenia zajęć wychowawczo - dydaktycznych zabronione jest prowadzenie rozmów z wykorzystaniem telefonu komórkowego przez opiekuna.</w:t>
      </w:r>
    </w:p>
    <w:p>
      <w:pPr>
        <w:pStyle w:val="Normal"/>
        <w:rPr>
          <w:rFonts w:ascii="Times New Roman" w:hAnsi="Times New Roman"/>
        </w:rPr>
      </w:pPr>
      <w:r>
        <w:rPr>
          <w:rFonts w:ascii="Times New Roman" w:hAnsi="Times New Roman"/>
        </w:rPr>
        <w:t>6. Podczas zabaw dowolnych w sali opiekun zwraca uwagę na zgodną i bezpieczną zabawę dzieci, zgodne korzystanie ze wspólnych zabawek i uczy dzielenia się nimi, ewentualnie ingeruje w konflikty między dziećmi, jeśli te nie są w stanie same ich rozwiązać.</w:t>
      </w:r>
    </w:p>
    <w:p>
      <w:pPr>
        <w:pStyle w:val="Normal"/>
        <w:rPr>
          <w:rFonts w:ascii="Times New Roman" w:hAnsi="Times New Roman"/>
        </w:rPr>
      </w:pPr>
      <w:r>
        <w:rPr>
          <w:rFonts w:ascii="Times New Roman" w:hAnsi="Times New Roman"/>
        </w:rPr>
        <w:t>7. Personel placówki/sekcja sprzątająca ma obowiązek sprawdzania czy środki czystości są odpowiednio zabezpieczone i przechowywane w miejscu niedostępnym dla dziecka!</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b/>
          <w:b/>
          <w:bCs/>
        </w:rPr>
      </w:pPr>
      <w:r>
        <w:rPr>
          <w:rFonts w:ascii="Times New Roman" w:hAnsi="Times New Roman"/>
          <w:b/>
          <w:bCs/>
        </w:rPr>
        <w:t>Procedura II</w:t>
      </w:r>
    </w:p>
    <w:p>
      <w:pPr>
        <w:pStyle w:val="Normal"/>
        <w:jc w:val="center"/>
        <w:rPr>
          <w:rFonts w:ascii="Times New Roman" w:hAnsi="Times New Roman"/>
          <w:b/>
          <w:b/>
          <w:bCs/>
        </w:rPr>
      </w:pPr>
      <w:r>
        <w:rPr>
          <w:rFonts w:ascii="Times New Roman" w:hAnsi="Times New Roman"/>
          <w:b/>
          <w:bCs/>
        </w:rPr>
        <w:t xml:space="preserve">Postępowanie personelu placówki w razie wypadku na terenie placówki z udziałem dziecka </w:t>
      </w:r>
    </w:p>
    <w:p>
      <w:pPr>
        <w:pStyle w:val="Normal"/>
        <w:jc w:val="center"/>
        <w:rPr>
          <w:rFonts w:ascii="Times New Roman" w:hAnsi="Times New Roman"/>
          <w:b/>
          <w:b/>
          <w:bCs/>
        </w:rPr>
      </w:pPr>
      <w:r>
        <w:rPr>
          <w:rFonts w:ascii="Times New Roman" w:hAnsi="Times New Roman"/>
          <w:b/>
          <w:bCs/>
        </w:rPr>
      </w:r>
    </w:p>
    <w:p>
      <w:pPr>
        <w:pStyle w:val="Normal"/>
        <w:rPr/>
      </w:pPr>
      <w:r>
        <w:rPr>
          <w:rFonts w:ascii="Times New Roman" w:hAnsi="Times New Roman"/>
          <w:b/>
          <w:bCs/>
        </w:rPr>
        <w:t>RODZICE(OPIEKUNOWIE PRAWNI): podejmują wszelkie decyzje związane z leczeniem dziecka</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OPIEKUN</w:t>
      </w:r>
      <w:r>
        <w:rPr>
          <w:rFonts w:ascii="Times New Roman" w:hAnsi="Times New Roman"/>
        </w:rPr>
        <w:t>:</w:t>
      </w:r>
    </w:p>
    <w:p>
      <w:pPr>
        <w:pStyle w:val="Normal"/>
        <w:rPr>
          <w:rFonts w:ascii="Times New Roman" w:hAnsi="Times New Roman"/>
        </w:rPr>
      </w:pPr>
      <w:r>
        <w:rPr>
          <w:rFonts w:ascii="Times New Roman" w:hAnsi="Times New Roman"/>
        </w:rPr>
        <w:t xml:space="preserve"> • </w:t>
      </w:r>
      <w:r>
        <w:rPr>
          <w:rFonts w:ascii="Times New Roman" w:hAnsi="Times New Roman"/>
        </w:rPr>
        <w:t xml:space="preserve">zapewnia poszkodowanemu dziecku opiekę, </w:t>
      </w:r>
    </w:p>
    <w:p>
      <w:pPr>
        <w:pStyle w:val="Normal"/>
        <w:rPr>
          <w:rFonts w:ascii="Times New Roman" w:hAnsi="Times New Roman"/>
        </w:rPr>
      </w:pPr>
      <w:r>
        <w:rPr>
          <w:rFonts w:ascii="Times New Roman" w:hAnsi="Times New Roman"/>
        </w:rPr>
        <w:t xml:space="preserve">• </w:t>
      </w:r>
      <w:r>
        <w:rPr>
          <w:rFonts w:ascii="Times New Roman" w:hAnsi="Times New Roman"/>
        </w:rPr>
        <w:t xml:space="preserve">udziela pierwszej pomocy, </w:t>
      </w:r>
    </w:p>
    <w:p>
      <w:pPr>
        <w:pStyle w:val="Normal"/>
        <w:rPr>
          <w:rFonts w:ascii="Times New Roman" w:hAnsi="Times New Roman"/>
        </w:rPr>
      </w:pPr>
      <w:r>
        <w:rPr>
          <w:rFonts w:ascii="Times New Roman" w:hAnsi="Times New Roman"/>
        </w:rPr>
        <w:t xml:space="preserve">• </w:t>
      </w:r>
      <w:r>
        <w:rPr>
          <w:rFonts w:ascii="Times New Roman" w:hAnsi="Times New Roman"/>
        </w:rPr>
        <w:t xml:space="preserve">dba o bezpieczeństwo pozostałych dzieci lub przekazuje je pod opiekę opiekuna z drugiej grupy </w:t>
      </w:r>
    </w:p>
    <w:p>
      <w:pPr>
        <w:pStyle w:val="Normal"/>
        <w:rPr>
          <w:rFonts w:ascii="Times New Roman" w:hAnsi="Times New Roman"/>
        </w:rPr>
      </w:pPr>
      <w:r>
        <w:rPr>
          <w:rFonts w:ascii="Times New Roman" w:hAnsi="Times New Roman"/>
        </w:rPr>
        <w:t xml:space="preserve">• </w:t>
      </w:r>
      <w:r>
        <w:rPr>
          <w:rFonts w:ascii="Times New Roman" w:hAnsi="Times New Roman"/>
        </w:rPr>
        <w:t>wzywa karetkę pogotowia</w:t>
      </w:r>
    </w:p>
    <w:p>
      <w:pPr>
        <w:pStyle w:val="Normal"/>
        <w:rPr>
          <w:rFonts w:ascii="Times New Roman" w:hAnsi="Times New Roman"/>
        </w:rPr>
      </w:pPr>
      <w:r>
        <w:rPr>
          <w:rFonts w:ascii="Times New Roman" w:hAnsi="Times New Roman"/>
        </w:rPr>
        <w:t xml:space="preserve">• </w:t>
      </w:r>
      <w:r>
        <w:rPr>
          <w:rFonts w:ascii="Times New Roman" w:hAnsi="Times New Roman"/>
        </w:rPr>
        <w:t xml:space="preserve">zabezpiecza pozostałe dzieci z grupy oraz dba o ich bezpieczeństwo </w:t>
      </w:r>
    </w:p>
    <w:p>
      <w:pPr>
        <w:pStyle w:val="Normal"/>
        <w:rPr>
          <w:rFonts w:ascii="Times New Roman" w:hAnsi="Times New Roman"/>
        </w:rPr>
      </w:pPr>
      <w:r>
        <w:rPr>
          <w:rFonts w:ascii="Times New Roman" w:hAnsi="Times New Roman"/>
        </w:rPr>
        <w:t xml:space="preserve">• </w:t>
      </w:r>
      <w:r>
        <w:rPr>
          <w:rFonts w:ascii="Times New Roman" w:hAnsi="Times New Roman"/>
        </w:rPr>
        <w:t xml:space="preserve">powiadamia o zajściu dyrektora </w:t>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DYREKTOR:</w:t>
      </w:r>
    </w:p>
    <w:p>
      <w:pPr>
        <w:pStyle w:val="Normal"/>
        <w:rPr>
          <w:rFonts w:ascii="Times New Roman" w:hAnsi="Times New Roman"/>
        </w:rPr>
      </w:pPr>
      <w:r>
        <w:rPr>
          <w:rFonts w:ascii="Times New Roman" w:hAnsi="Times New Roman"/>
        </w:rPr>
        <w:t xml:space="preserve"> • </w:t>
      </w:r>
      <w:r>
        <w:rPr>
          <w:rFonts w:ascii="Times New Roman" w:hAnsi="Times New Roman"/>
        </w:rPr>
        <w:t xml:space="preserve">powinien zapewnić natychmiastową pomoc lekarską i opiekę poszkodowanemu dziecku </w:t>
      </w:r>
    </w:p>
    <w:p>
      <w:pPr>
        <w:pStyle w:val="Normal"/>
        <w:rPr>
          <w:rFonts w:ascii="Times New Roman" w:hAnsi="Times New Roman"/>
        </w:rPr>
      </w:pPr>
      <w:r>
        <w:rPr>
          <w:rFonts w:ascii="Times New Roman" w:hAnsi="Times New Roman"/>
        </w:rPr>
        <w:t xml:space="preserve">• </w:t>
      </w:r>
      <w:r>
        <w:rPr>
          <w:rFonts w:ascii="Times New Roman" w:hAnsi="Times New Roman"/>
        </w:rPr>
        <w:t xml:space="preserve">zawiadomić rodziców/opiekunów prawnych </w:t>
      </w:r>
    </w:p>
    <w:p>
      <w:pPr>
        <w:pStyle w:val="Normal"/>
        <w:rPr>
          <w:rFonts w:ascii="Times New Roman" w:hAnsi="Times New Roman"/>
        </w:rPr>
      </w:pPr>
      <w:r>
        <w:rPr>
          <w:rFonts w:ascii="Times New Roman" w:hAnsi="Times New Roman"/>
        </w:rPr>
        <w:t xml:space="preserve">• </w:t>
      </w:r>
      <w:r>
        <w:rPr>
          <w:rFonts w:ascii="Times New Roman" w:hAnsi="Times New Roman"/>
        </w:rPr>
        <w:t xml:space="preserve">powiadomić odpowiednie organy o wypadku (wypadek śmiertelny - prokurator, zatrucie pokarmowe - Państwowy Inspektorat Sanitarny) </w:t>
      </w:r>
    </w:p>
    <w:p>
      <w:pPr>
        <w:pStyle w:val="Normal"/>
        <w:rPr>
          <w:rFonts w:ascii="Times New Roman" w:hAnsi="Times New Roman"/>
        </w:rPr>
      </w:pPr>
      <w:r>
        <w:rPr>
          <w:rFonts w:ascii="Times New Roman" w:hAnsi="Times New Roman"/>
        </w:rPr>
        <w:t xml:space="preserve">• </w:t>
      </w:r>
      <w:r>
        <w:rPr>
          <w:rFonts w:ascii="Times New Roman" w:hAnsi="Times New Roman"/>
        </w:rPr>
        <w:t xml:space="preserve">powołać zespół powypadkowy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Postępowanie powypadkowe Zespół powypadkowy przeprowadza postępowanie powypadkowe oraz sporządza dokumentację powypadkową (protokół powypadkowy). W skład zespołu wchodzi: dyrektor placówki, pracownik przeszkolony w zakresie BHP, opiekun będący świadkiem wypadku. </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b/>
          <w:bCs/>
        </w:rPr>
        <w:t xml:space="preserve">   </w:t>
      </w:r>
    </w:p>
    <w:p>
      <w:pPr>
        <w:pStyle w:val="Normal"/>
        <w:rPr>
          <w:rFonts w:ascii="Times New Roman" w:hAnsi="Times New Roman"/>
          <w:b/>
          <w:b/>
          <w:bCs/>
        </w:rPr>
      </w:pPr>
      <w:r>
        <w:rPr>
          <w:rFonts w:ascii="Times New Roman" w:hAnsi="Times New Roman"/>
          <w:b/>
          <w:bCs/>
        </w:rPr>
      </w:r>
    </w:p>
    <w:p>
      <w:pPr>
        <w:pStyle w:val="Normal"/>
        <w:jc w:val="center"/>
        <w:rPr>
          <w:rFonts w:ascii="Times New Roman" w:hAnsi="Times New Roman"/>
        </w:rPr>
      </w:pPr>
      <w:r>
        <w:rPr>
          <w:rFonts w:ascii="Times New Roman" w:hAnsi="Times New Roman"/>
          <w:b/>
          <w:bCs/>
        </w:rPr>
        <w:t xml:space="preserve">     </w:t>
      </w:r>
      <w:r>
        <w:rPr>
          <w:rFonts w:ascii="Times New Roman" w:hAnsi="Times New Roman"/>
          <w:b/>
          <w:bCs/>
        </w:rPr>
        <w:t>Procedura III</w:t>
      </w:r>
    </w:p>
    <w:p>
      <w:pPr>
        <w:pStyle w:val="Normal"/>
        <w:jc w:val="center"/>
        <w:rPr>
          <w:rFonts w:ascii="Times New Roman" w:hAnsi="Times New Roman"/>
          <w:b/>
          <w:b/>
          <w:bCs/>
        </w:rPr>
      </w:pPr>
      <w:r>
        <w:rPr>
          <w:rFonts w:ascii="Times New Roman" w:hAnsi="Times New Roman"/>
          <w:b/>
          <w:bCs/>
        </w:rPr>
        <w:t xml:space="preserve">Postępowania w sytuacjach kryzysowych (urazy, omdlenia, skaleczenia, reanimacja, zadławienia, drgawki, utrata przytomności) </w:t>
      </w:r>
    </w:p>
    <w:p>
      <w:pPr>
        <w:pStyle w:val="Normal"/>
        <w:jc w:val="center"/>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1. Techniki podstawowych zabiegów reanimacyjnych:</w:t>
      </w:r>
    </w:p>
    <w:p>
      <w:pPr>
        <w:pStyle w:val="Normal"/>
        <w:rPr>
          <w:rFonts w:ascii="Times New Roman" w:hAnsi="Times New Roman"/>
        </w:rPr>
      </w:pPr>
      <w:r>
        <w:rPr>
          <w:rFonts w:ascii="Times New Roman" w:hAnsi="Times New Roman"/>
        </w:rPr>
        <w:t xml:space="preserve"> </w:t>
      </w:r>
      <w:r>
        <w:rPr>
          <w:rFonts w:ascii="Times New Roman" w:hAnsi="Times New Roman"/>
        </w:rPr>
        <w:t xml:space="preserve">Po rozpoznaniu zatrzymania serca (utrata przytomności + brak tętna w tętnicy szyjnej) należy: </w:t>
      </w:r>
    </w:p>
    <w:p>
      <w:pPr>
        <w:pStyle w:val="Normal"/>
        <w:rPr>
          <w:rFonts w:ascii="Times New Roman" w:hAnsi="Times New Roman"/>
        </w:rPr>
      </w:pPr>
      <w:r>
        <w:rPr>
          <w:rFonts w:ascii="Times New Roman" w:hAnsi="Times New Roman"/>
        </w:rPr>
        <w:t>1) Ułożyć ratowanego na wznak na twardym podłożu.</w:t>
      </w:r>
    </w:p>
    <w:p>
      <w:pPr>
        <w:pStyle w:val="Normal"/>
        <w:rPr>
          <w:rFonts w:ascii="Times New Roman" w:hAnsi="Times New Roman"/>
        </w:rPr>
      </w:pPr>
      <w:r>
        <w:rPr>
          <w:rFonts w:ascii="Times New Roman" w:hAnsi="Times New Roman"/>
        </w:rPr>
        <w:t>2) Odchylić głowę ratowanego ku tyłowi.</w:t>
      </w:r>
    </w:p>
    <w:p>
      <w:pPr>
        <w:pStyle w:val="Normal"/>
        <w:rPr>
          <w:rFonts w:ascii="Times New Roman" w:hAnsi="Times New Roman"/>
        </w:rPr>
      </w:pPr>
      <w:r>
        <w:rPr>
          <w:rFonts w:ascii="Times New Roman" w:hAnsi="Times New Roman"/>
        </w:rPr>
        <w:t>3) Sprawdzić palcem jamę ustną i ewentualnie usunąć ciała obce (ruchome protezy zębowe).</w:t>
      </w:r>
    </w:p>
    <w:p>
      <w:pPr>
        <w:pStyle w:val="Normal"/>
        <w:rPr>
          <w:rFonts w:ascii="Times New Roman" w:hAnsi="Times New Roman"/>
        </w:rPr>
      </w:pPr>
      <w:r>
        <w:rPr>
          <w:rFonts w:ascii="Times New Roman" w:hAnsi="Times New Roman"/>
        </w:rPr>
        <w:t>4) Rozpocząć wykonywanie sztucznego oddychania metodą usta-usta i masaż serca.</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Oddech metodą usta-usta</w:t>
      </w:r>
    </w:p>
    <w:p>
      <w:pPr>
        <w:pStyle w:val="Normal"/>
        <w:rPr>
          <w:rFonts w:ascii="Times New Roman" w:hAnsi="Times New Roman"/>
        </w:rPr>
      </w:pPr>
      <w:r>
        <w:rPr>
          <w:rFonts w:ascii="Times New Roman" w:hAnsi="Times New Roman"/>
        </w:rPr>
        <w:t xml:space="preserve"> </w:t>
      </w:r>
      <w:r>
        <w:rPr>
          <w:rFonts w:ascii="Times New Roman" w:hAnsi="Times New Roman"/>
        </w:rPr>
        <w:t xml:space="preserve">Ratownik klęczy z boku ratowanego na wysokości jego głowy, kładzie jedną dłoń na czole ratowanego, drugą podkłada pod kark, odginając głowę ratowanego ku tyłowi. Jeżeli żuchwa opada nadmiernie ku dołowi, należy dłonią (zamiast podkładać ją pod kark) ująć brodę i żuchwę podciągnąć ku górze. Ratownik nabiera głęboki wdech, zaciska nos ratowanego palcami dłoni trzymanej na czole, przykłada swe usta do ust ratowanego, możliwie szczelnie, i wdmuchuje w nie energicznie powietrze. W czasie wdmuchiwania powietrza klatka piersiowa ratowanego powinna unieść się ku górze. Jeżeli się nie unosi, wdech nie był skuteczny (prawdopodobnie w wyniku: niezaciśnięcia nosa ratowanego, niewystarczającego odgięcia głowy ku tyłowi, złego „uszczelnienia” ust ratownika z ustami ratowanego, mało energicznego wdmuchiwania powietrza przez ratownika). Wdech ratowanego następuje spontanicznie. </w:t>
      </w:r>
    </w:p>
    <w:p>
      <w:pPr>
        <w:pStyle w:val="Normal"/>
        <w:rPr>
          <w:b/>
          <w:b/>
          <w:bCs/>
        </w:rPr>
      </w:pPr>
      <w:r>
        <w:rPr>
          <w:b/>
          <w:bCs/>
        </w:rPr>
      </w:r>
    </w:p>
    <w:p>
      <w:pPr>
        <w:pStyle w:val="Normal"/>
        <w:rPr/>
      </w:pPr>
      <w:r>
        <w:rPr>
          <w:rFonts w:ascii="Times New Roman" w:hAnsi="Times New Roman"/>
          <w:b/>
          <w:bCs/>
        </w:rPr>
        <w:t>Masaż pośredni serca</w:t>
      </w:r>
      <w:r>
        <w:rPr>
          <w:rFonts w:ascii="Times New Roman" w:hAnsi="Times New Roman"/>
        </w:rPr>
        <w:t xml:space="preserve"> </w:t>
      </w:r>
    </w:p>
    <w:p>
      <w:pPr>
        <w:pStyle w:val="Normal"/>
        <w:rPr>
          <w:rFonts w:ascii="Times New Roman" w:hAnsi="Times New Roman"/>
        </w:rPr>
      </w:pPr>
      <w:r>
        <w:rPr>
          <w:rFonts w:ascii="Times New Roman" w:hAnsi="Times New Roman"/>
        </w:rPr>
        <w:t xml:space="preserve">Masaż polega na rytmicznym uciskaniu mostka, powodującym ściśnięcie serca pomiędzy mostkiem a kręgosłupem i wypchnięcie krwi z komór serca do dużych tętnic. Aby masaż serca był skuteczny i nie powodował obrażeń (złamań żeber i mostka), mostek należy uciskać wyłącznie nadgarstkiem, co zapewnia odwiedzenie dłoni ku górze, a miejscem ucisku powinna być dokładnie linia środkowa ciała, w 1/3 dolnej części mostka, niesięgająca jego dolnego końca. U dzieci należy ułożyć jeden palec powyżej dołu mostka, wyczuć brzegi mostka (jego połączenie z żebrami) oraz dolny brzeg pomiędzy łukami żebrowymi. Przesunięcie nadgarstka w bok od linii środkowej powoduje uszkodzenie przyczepów żeber do mostka lub ich złamanie. Ułożenie nadgarstka zbyt nisko grozi złamaniem mostka i uszkodzeniem wątroby. Przystępując do masażu, należy ułożyć dłonie jedna na drugiej, z palcami odgiętymi ku górze i skierowanymi poprzecznie do osi długiej klatki piersiowej (ratownik zajmuje pozycję u boku ratowanego). Pierwsze uciśnięcie mostka powinno być wykonane delikatnie, aby sprawdzić podatność klatki piersiowej (należy podkreślić, że w stanie śmierci klinicznej, powodującej zniesienie napięcia mięśni, dużo łatwiej jest ucisnąć mostek). Ucisk powinien powodować ugięcie mostka ok. 4–5 cm (u dziecka – 2,5–3,5 cm). W czasie wykonywania ucisków ratownik powinien mieć ręce wyprostowane w łokciach. Przy zwalnianiu ucisku nie należy odrywać nadgarstków od powierzchni klatki piersiowej. </w:t>
      </w:r>
    </w:p>
    <w:p>
      <w:pPr>
        <w:pStyle w:val="Normal"/>
        <w:rPr>
          <w:b/>
          <w:b/>
          <w:bCs/>
        </w:rPr>
      </w:pPr>
      <w:r>
        <w:rPr>
          <w:b/>
          <w:bCs/>
        </w:rPr>
      </w:r>
    </w:p>
    <w:p>
      <w:pPr>
        <w:pStyle w:val="Normal"/>
        <w:rPr/>
      </w:pPr>
      <w:r>
        <w:rPr>
          <w:rFonts w:ascii="Times New Roman" w:hAnsi="Times New Roman"/>
          <w:b/>
          <w:bCs/>
        </w:rPr>
        <w:t xml:space="preserve">Koordynacja masażu serca i sztucznego oddychania </w:t>
      </w:r>
      <w:r>
        <w:rPr>
          <w:rFonts w:ascii="Times New Roman" w:hAnsi="Times New Roman"/>
        </w:rPr>
        <w:t>Zależnie od sytuacji zabiegi wykonuje jeden ratownik albo dwóch. W przypadku dwóch ratowników jeden wykonuje sztuczne oddychanie, a drugi – masaż serca. Należy wtedy wykonywać ok. 12 oddechów na minutę (wdech co 5 sekund) i 60–80 ucisków klatki piersiowej. Jeżeli ratownik jest jeden, musi on naprzemiennie wykonywać zarówno masaż, jak i oddech. W tym celu uciska mostek 15 razy, a następnie wykonuje 2 kolejne szybkie oddechy (u dzieci: 5 ucisków i 1 oddech), nie czekając z drugim oddechem na całkowite opadnięcie klatki piersiowej ratowanego – ten cykl należy powtarzać. W czasie wykonywania masażu serca powinna być wyczuwalna fala tętna na dużych tętnicach (tętnicy szyjnej, biodrowej). Co kilka minut należy na kilka sekund przerywać masaż serca i kontrolować na dużej tętnicy, czy nie powróciła własna czynność serca. Po stwierdzeniu własnej fali tętna, dowodzącej powrotu czynności serca, należy przerwać masaż. Zwykle trzeba jeszcze przez pewien czas kontynuować sztuczne oddychanie – do powrotu własnego skutecznego oddechu. Należy też bezwzględnie nadal kontrolować tętno, ponieważ może się zdarzyć ponowne zatrzymanie czynności serca. Zabiegi reanimacyjne należy kontynuować przez godzinę. Spełnienie tego warunku możliwe jest przy obecności kilkuosobowej grupy ratowników, zmieniających się przy wykonywaniu zabiegów. Nie powinno się przerywać zabiegów przed przybyciem ambulansu reanimacyjnego pogotowia.</w:t>
      </w:r>
      <w:r>
        <w:rPr>
          <w:rFonts w:ascii="Times New Roman" w:hAnsi="Times New Roman"/>
          <w:b/>
          <w:bCs/>
        </w:rPr>
        <w:t xml:space="preserve"> </w:t>
      </w:r>
    </w:p>
    <w:p>
      <w:pPr>
        <w:pStyle w:val="Normal"/>
        <w:rPr>
          <w:b/>
          <w:b/>
          <w:bCs/>
        </w:rPr>
      </w:pPr>
      <w:r>
        <w:rPr>
          <w:b/>
          <w:bCs/>
        </w:rPr>
      </w:r>
    </w:p>
    <w:p>
      <w:pPr>
        <w:pStyle w:val="Normal"/>
        <w:rPr>
          <w:rFonts w:ascii="Times New Roman" w:hAnsi="Times New Roman"/>
          <w:b/>
          <w:b/>
          <w:bCs/>
        </w:rPr>
      </w:pPr>
      <w:r>
        <w:rPr>
          <w:rFonts w:ascii="Times New Roman" w:hAnsi="Times New Roman"/>
          <w:b/>
          <w:bCs/>
        </w:rPr>
        <w:t xml:space="preserve">Pozycja bezpieczna </w:t>
      </w:r>
    </w:p>
    <w:p>
      <w:pPr>
        <w:pStyle w:val="Normal"/>
        <w:rPr>
          <w:rFonts w:ascii="Times New Roman" w:hAnsi="Times New Roman"/>
        </w:rPr>
      </w:pPr>
      <w:r>
        <w:rPr>
          <w:rFonts w:ascii="Times New Roman" w:hAnsi="Times New Roman"/>
        </w:rPr>
        <w:t>1) Ratownik przywodzi kończyny górne poszkodowanego do tułowia.</w:t>
      </w:r>
    </w:p>
    <w:p>
      <w:pPr>
        <w:pStyle w:val="Normal"/>
        <w:rPr>
          <w:rFonts w:ascii="Times New Roman" w:hAnsi="Times New Roman"/>
        </w:rPr>
      </w:pPr>
      <w:r>
        <w:rPr>
          <w:rFonts w:ascii="Times New Roman" w:hAnsi="Times New Roman"/>
        </w:rPr>
        <w:t>2) Kończyny dolne układa razem.</w:t>
      </w:r>
    </w:p>
    <w:p>
      <w:pPr>
        <w:pStyle w:val="Normal"/>
        <w:rPr>
          <w:rFonts w:ascii="Times New Roman" w:hAnsi="Times New Roman"/>
        </w:rPr>
      </w:pPr>
      <w:r>
        <w:rPr>
          <w:rFonts w:ascii="Times New Roman" w:hAnsi="Times New Roman"/>
        </w:rPr>
        <w:t>3) Klęka z tej strony poszkodowanego, w którą zamierza go obrócić.</w:t>
      </w:r>
    </w:p>
    <w:p>
      <w:pPr>
        <w:pStyle w:val="Normal"/>
        <w:rPr>
          <w:rFonts w:ascii="Times New Roman" w:hAnsi="Times New Roman"/>
        </w:rPr>
      </w:pPr>
      <w:r>
        <w:rPr>
          <w:rFonts w:ascii="Times New Roman" w:hAnsi="Times New Roman"/>
        </w:rPr>
        <w:t>4) Rękę bliższą sobie układa pod kątem 90o. Następnie zgina w łokciu tak, aby dłoń była skierowana ku górze.</w:t>
      </w:r>
    </w:p>
    <w:p>
      <w:pPr>
        <w:pStyle w:val="Normal"/>
        <w:rPr>
          <w:rFonts w:ascii="Times New Roman" w:hAnsi="Times New Roman"/>
        </w:rPr>
      </w:pPr>
      <w:r>
        <w:rPr>
          <w:rFonts w:ascii="Times New Roman" w:hAnsi="Times New Roman"/>
        </w:rPr>
        <w:t>5) Dalszą rękę przekłada w poprzek klatki piersiowej poszkodowanego i kładzie dłoń pod bliższym sobie policzkiem ofiary.</w:t>
      </w:r>
    </w:p>
    <w:p>
      <w:pPr>
        <w:pStyle w:val="Normal"/>
        <w:rPr>
          <w:rFonts w:ascii="Times New Roman" w:hAnsi="Times New Roman"/>
        </w:rPr>
      </w:pPr>
      <w:r>
        <w:rPr>
          <w:rFonts w:ascii="Times New Roman" w:hAnsi="Times New Roman"/>
        </w:rPr>
        <w:t>6) Zgina dalszą kończynę dolną poszkodowanego w kolanie i stabilizuje, podkładając stopę pod drugą kończynę.</w:t>
      </w:r>
    </w:p>
    <w:p>
      <w:pPr>
        <w:pStyle w:val="Normal"/>
        <w:rPr>
          <w:rFonts w:ascii="Times New Roman" w:hAnsi="Times New Roman"/>
        </w:rPr>
      </w:pPr>
      <w:r>
        <w:rPr>
          <w:rFonts w:ascii="Times New Roman" w:hAnsi="Times New Roman"/>
        </w:rPr>
        <w:t>7) Stabilizując dalszą kończynę górną poszkodowanego przy policzku ofiary jedną ręką, drugą ręką ciągnie do siebie uniesione kolano. Poszkodowany obraca się w stronę ratownika.</w:t>
      </w:r>
    </w:p>
    <w:p>
      <w:pPr>
        <w:pStyle w:val="Normal"/>
        <w:rPr>
          <w:rFonts w:ascii="Times New Roman" w:hAnsi="Times New Roman"/>
        </w:rPr>
      </w:pPr>
      <w:r>
        <w:rPr>
          <w:rFonts w:ascii="Times New Roman" w:hAnsi="Times New Roman"/>
        </w:rPr>
        <w:t>8) Ratownik układa kończynę, za którą ciągną poszkodowanego tak, aby staw biodrowy i kolanowy były zgięte pod kątem prostym.</w:t>
      </w:r>
    </w:p>
    <w:p>
      <w:pPr>
        <w:pStyle w:val="Normal"/>
        <w:rPr>
          <w:rFonts w:ascii="Times New Roman" w:hAnsi="Times New Roman"/>
        </w:rPr>
      </w:pPr>
      <w:r>
        <w:rPr>
          <w:rFonts w:ascii="Times New Roman" w:hAnsi="Times New Roman"/>
        </w:rPr>
        <w:t>9) Odgina głowę poszkodowanego ku tyłowi, aby udrożnić drogi oddechowe.</w:t>
      </w:r>
    </w:p>
    <w:p>
      <w:pPr>
        <w:pStyle w:val="Normal"/>
        <w:rPr>
          <w:rFonts w:ascii="Times New Roman" w:hAnsi="Times New Roman"/>
        </w:rPr>
      </w:pPr>
      <w:r>
        <w:rPr>
          <w:rFonts w:ascii="Times New Roman" w:hAnsi="Times New Roman"/>
        </w:rPr>
        <w:t>10) Gdy to konieczne, wkłada rękę podłożoną pod policzek głębiej pod głowę, aby utrzymać odgięcie głowy ku tyłowi.</w:t>
      </w:r>
    </w:p>
    <w:p>
      <w:pPr>
        <w:pStyle w:val="Normal"/>
        <w:rPr>
          <w:rFonts w:ascii="Times New Roman" w:hAnsi="Times New Roman"/>
        </w:rPr>
      </w:pPr>
      <w:r>
        <w:rPr>
          <w:rFonts w:ascii="Times New Roman" w:hAnsi="Times New Roman"/>
        </w:rPr>
        <w:t>11) Okrywa poszkodowanego, chroniąc przed utratą ciepła. 1</w:t>
      </w:r>
    </w:p>
    <w:p>
      <w:pPr>
        <w:pStyle w:val="Normal"/>
        <w:rPr>
          <w:rFonts w:ascii="Times New Roman" w:hAnsi="Times New Roman"/>
        </w:rPr>
      </w:pPr>
      <w:r>
        <w:rPr>
          <w:rFonts w:ascii="Times New Roman" w:hAnsi="Times New Roman"/>
        </w:rPr>
        <w:t>2) Regularnie sprawdza oddech.</w:t>
      </w:r>
    </w:p>
    <w:p>
      <w:pPr>
        <w:pStyle w:val="Normal"/>
        <w:rPr>
          <w:rFonts w:ascii="Times New Roman" w:hAnsi="Times New Roman"/>
        </w:rPr>
      </w:pPr>
      <w:r>
        <w:rPr>
          <w:rFonts w:ascii="Times New Roman" w:hAnsi="Times New Roman"/>
        </w:rPr>
        <w:t>13) Po 30 minutach kładzie poszkodowanego na drugim boku.</w:t>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2. Postępowania w sytuacjach kryzysowych – URAZY KRĘGOSŁUPA</w:t>
      </w:r>
    </w:p>
    <w:p>
      <w:pPr>
        <w:pStyle w:val="Normal"/>
        <w:rPr>
          <w:rFonts w:ascii="Times New Roman" w:hAnsi="Times New Roman"/>
        </w:rPr>
      </w:pPr>
      <w:r>
        <w:rPr>
          <w:rFonts w:ascii="Times New Roman" w:hAnsi="Times New Roman"/>
        </w:rPr>
        <w:t>1) Unieruchomić głowę i szyję oraz tułów.</w:t>
      </w:r>
    </w:p>
    <w:p>
      <w:pPr>
        <w:pStyle w:val="Normal"/>
        <w:rPr>
          <w:rFonts w:ascii="Times New Roman" w:hAnsi="Times New Roman"/>
        </w:rPr>
      </w:pPr>
      <w:r>
        <w:rPr>
          <w:rFonts w:ascii="Times New Roman" w:hAnsi="Times New Roman"/>
        </w:rPr>
        <w:t>2) Ocenić funkcje życiowe – oddech tętno, jeśli wymagana jest resuscytacja – udrożnienie dróg oddechowych poprzez wysunięcie żuchwy.</w:t>
      </w:r>
    </w:p>
    <w:p>
      <w:pPr>
        <w:pStyle w:val="Normal"/>
        <w:rPr>
          <w:rFonts w:ascii="Times New Roman" w:hAnsi="Times New Roman"/>
        </w:rPr>
      </w:pPr>
      <w:r>
        <w:rPr>
          <w:rFonts w:ascii="Times New Roman" w:hAnsi="Times New Roman"/>
        </w:rPr>
        <w:t>3) Jeśli poszkodowany nie wymaga innych działań, nie należy go poruszać do czasu przyjazdu pogotowia ratunkowego.</w:t>
      </w:r>
    </w:p>
    <w:p>
      <w:pPr>
        <w:pStyle w:val="Normal"/>
        <w:rPr>
          <w:rFonts w:ascii="Times New Roman" w:hAnsi="Times New Roman"/>
        </w:rPr>
      </w:pPr>
      <w:r>
        <w:rPr>
          <w:rFonts w:ascii="Times New Roman" w:hAnsi="Times New Roman"/>
        </w:rPr>
        <w:t>4) Jeśli poszkodowany musi być przeniesiony, jest to możliwe po uprzednim unieruchomieniu głowy, szyi i tułowia.</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3. Postępowania w sytuacjach kryzysowych – UTRATA PRZYTOMNOŚCI</w:t>
      </w:r>
    </w:p>
    <w:p>
      <w:pPr>
        <w:pStyle w:val="Normal"/>
        <w:rPr>
          <w:rFonts w:ascii="Times New Roman" w:hAnsi="Times New Roman"/>
        </w:rPr>
      </w:pPr>
      <w:r>
        <w:rPr>
          <w:rFonts w:ascii="Times New Roman" w:hAnsi="Times New Roman"/>
        </w:rPr>
        <w:t>1) Wezwać pomoc.</w:t>
      </w:r>
    </w:p>
    <w:p>
      <w:pPr>
        <w:pStyle w:val="Normal"/>
        <w:rPr>
          <w:rFonts w:ascii="Times New Roman" w:hAnsi="Times New Roman"/>
        </w:rPr>
      </w:pPr>
      <w:r>
        <w:rPr>
          <w:rFonts w:ascii="Times New Roman" w:hAnsi="Times New Roman"/>
        </w:rPr>
        <w:t>2) Ocenić oddech.</w:t>
      </w:r>
    </w:p>
    <w:p>
      <w:pPr>
        <w:pStyle w:val="Normal"/>
        <w:rPr>
          <w:rFonts w:ascii="Times New Roman" w:hAnsi="Times New Roman"/>
        </w:rPr>
      </w:pPr>
      <w:r>
        <w:rPr>
          <w:rFonts w:ascii="Times New Roman" w:hAnsi="Times New Roman"/>
        </w:rPr>
        <w:t>3) Zanalizować przyczynę i możliwych następstw.</w:t>
      </w:r>
    </w:p>
    <w:p>
      <w:pPr>
        <w:pStyle w:val="Normal"/>
        <w:rPr>
          <w:rFonts w:ascii="Times New Roman" w:hAnsi="Times New Roman"/>
        </w:rPr>
      </w:pPr>
      <w:r>
        <w:rPr>
          <w:rFonts w:ascii="Times New Roman" w:hAnsi="Times New Roman"/>
        </w:rPr>
        <w:t>4) Jeżeli poszkodowany oddycha, po wykluczeniu urazów ułożyć go w pozycji bezpiecznej i kontrolować oddech.</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4. Postępowania w sytuacjach kryzysowych – ZADŁAWIENIA</w:t>
      </w:r>
    </w:p>
    <w:p>
      <w:pPr>
        <w:pStyle w:val="Normal"/>
        <w:rPr>
          <w:rFonts w:ascii="Times New Roman" w:hAnsi="Times New Roman"/>
        </w:rPr>
      </w:pPr>
      <w:r>
        <w:rPr>
          <w:rFonts w:ascii="Times New Roman" w:hAnsi="Times New Roman"/>
        </w:rPr>
        <w:t>1) Nakłonić poszkodowanego do kaszlu.</w:t>
      </w:r>
    </w:p>
    <w:p>
      <w:pPr>
        <w:pStyle w:val="Normal"/>
        <w:rPr>
          <w:rFonts w:ascii="Times New Roman" w:hAnsi="Times New Roman"/>
        </w:rPr>
      </w:pPr>
      <w:r>
        <w:rPr>
          <w:rFonts w:ascii="Times New Roman" w:hAnsi="Times New Roman"/>
        </w:rPr>
        <w:t>2) Uderzyć 5 razy w okolicę międzyłopatkową.</w:t>
      </w:r>
    </w:p>
    <w:p>
      <w:pPr>
        <w:pStyle w:val="Normal"/>
        <w:rPr>
          <w:rFonts w:ascii="Times New Roman" w:hAnsi="Times New Roman"/>
        </w:rPr>
      </w:pPr>
      <w:r>
        <w:rPr>
          <w:rFonts w:ascii="Times New Roman" w:hAnsi="Times New Roman"/>
        </w:rPr>
        <w:t>3) Wykonać 5 razy uciśnięcie nadbrzusza. Ratownik staje z tyłu poszkodowanego, obejmuje go rękoma, kładąc jedną pięść na nadbrzuszu (pod mostkiem), a drugą ręką chwytając pięść pierwszej. 4) Wykonuje silne w kierunku górno-tylnym.</w:t>
      </w:r>
    </w:p>
    <w:p>
      <w:pPr>
        <w:pStyle w:val="Normal"/>
        <w:rPr>
          <w:rFonts w:ascii="Times New Roman" w:hAnsi="Times New Roman"/>
        </w:rPr>
      </w:pPr>
      <w:r>
        <w:rPr>
          <w:rFonts w:ascii="Times New Roman" w:hAnsi="Times New Roman"/>
        </w:rPr>
        <w:t>5) Z uwagi na możliwość utraty przytomności przez poszkodowanego ratownik powinien go asekurować – wstawić stopę między stopy poszkodowanego i oprzeć poszkodowanego o swoje biodro.</w:t>
      </w:r>
    </w:p>
    <w:p>
      <w:pPr>
        <w:pStyle w:val="Normal"/>
        <w:rPr>
          <w:rFonts w:ascii="Times New Roman" w:hAnsi="Times New Roman"/>
        </w:rPr>
      </w:pPr>
      <w:r>
        <w:rPr>
          <w:rFonts w:ascii="Times New Roman" w:hAnsi="Times New Roman"/>
        </w:rPr>
        <w:t>6) Powtarzać punkt 2 i 3 do momentu udrożnienia dróg oddechowych lub utraty przytomności przez poszkodowanego.</w:t>
      </w:r>
    </w:p>
    <w:p>
      <w:pPr>
        <w:pStyle w:val="Normal"/>
        <w:rPr>
          <w:rFonts w:ascii="Times New Roman" w:hAnsi="Times New Roman"/>
        </w:rPr>
      </w:pPr>
      <w:r>
        <w:rPr>
          <w:rFonts w:ascii="Times New Roman" w:hAnsi="Times New Roman"/>
        </w:rPr>
        <w:t>7) Jeżeli poszkodowany jest nieprzytomny, wezwać pomoc.</w:t>
      </w:r>
    </w:p>
    <w:p>
      <w:pPr>
        <w:pStyle w:val="Normal"/>
        <w:rPr>
          <w:rFonts w:ascii="Times New Roman" w:hAnsi="Times New Roman"/>
          <w:b w:val="false"/>
          <w:b w:val="false"/>
          <w:bCs w:val="false"/>
        </w:rPr>
      </w:pPr>
      <w:r>
        <w:rPr>
          <w:rFonts w:ascii="Times New Roman" w:hAnsi="Times New Roman"/>
          <w:b w:val="false"/>
          <w:bCs w:val="false"/>
        </w:rPr>
        <w:t>6. Udrożnić drogi oddechowe.</w:t>
      </w:r>
    </w:p>
    <w:p>
      <w:pPr>
        <w:pStyle w:val="Normal"/>
        <w:rPr>
          <w:rFonts w:ascii="Times New Roman" w:hAnsi="Times New Roman"/>
        </w:rPr>
      </w:pPr>
      <w:r>
        <w:rPr>
          <w:rFonts w:ascii="Times New Roman" w:hAnsi="Times New Roman"/>
        </w:rPr>
        <w:t>Wykonanie: stań z boku poszkodowanego, odegnij głowę ku tyłowi, kładąc rękę na czole poszkodowanego, i unieś żuchwę dwoma palcami drugiej ręki.</w:t>
      </w:r>
    </w:p>
    <w:p>
      <w:pPr>
        <w:pStyle w:val="Normal"/>
        <w:rPr>
          <w:rFonts w:ascii="Times New Roman" w:hAnsi="Times New Roman"/>
        </w:rPr>
      </w:pPr>
      <w:r>
        <w:rPr>
          <w:rFonts w:ascii="Times New Roman" w:hAnsi="Times New Roman"/>
        </w:rPr>
        <w:t>7. Wykonać 2 wdechy i skontrolować rezultaty – obserwacja wychyleń klatki piersiowej.</w:t>
      </w:r>
    </w:p>
    <w:p>
      <w:pPr>
        <w:pStyle w:val="Normal"/>
        <w:rPr>
          <w:rFonts w:ascii="Times New Roman" w:hAnsi="Times New Roman"/>
        </w:rPr>
      </w:pPr>
      <w:r>
        <w:rPr>
          <w:rFonts w:ascii="Times New Roman" w:hAnsi="Times New Roman"/>
        </w:rPr>
        <w:t>8. Repozycja głowy – powtórzyć punkt 3 w celu eliminacji wcześniejszego błędu ratownika.</w:t>
      </w:r>
    </w:p>
    <w:p>
      <w:pPr>
        <w:pStyle w:val="Normal"/>
        <w:rPr>
          <w:rFonts w:ascii="Times New Roman" w:hAnsi="Times New Roman"/>
        </w:rPr>
      </w:pPr>
      <w:r>
        <w:rPr>
          <w:rFonts w:ascii="Times New Roman" w:hAnsi="Times New Roman"/>
        </w:rPr>
        <w:t>9. Ponownie wykonać dwa wdechy i skontrolować rezultaty – obserwacja wychyleń klatki piersiowej.</w:t>
      </w:r>
    </w:p>
    <w:p>
      <w:pPr>
        <w:pStyle w:val="Normal"/>
        <w:rPr>
          <w:rFonts w:ascii="Times New Roman" w:hAnsi="Times New Roman"/>
        </w:rPr>
      </w:pPr>
      <w:r>
        <w:rPr>
          <w:rFonts w:ascii="Times New Roman" w:hAnsi="Times New Roman"/>
        </w:rPr>
        <w:t>10. 5 uciśnięć nadbrzusza – ratownik klęka nad poszkodowanym, kładzie część dłoniową nadgarstka na nadbrzuszu poszkodowanego, drugą opiera na pierwszej i wykonuje silne uciśnięcia w kierunku głowy i grzbietu poszkodowanego.</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5. Postępowania w sytuacjach kryzysowych ZŁAMANIA,SKRĘCENIA,ZWICHNIĘCIA</w:t>
      </w:r>
    </w:p>
    <w:p>
      <w:pPr>
        <w:pStyle w:val="Normal"/>
        <w:rPr>
          <w:rFonts w:ascii="Times New Roman" w:hAnsi="Times New Roman"/>
        </w:rPr>
      </w:pPr>
      <w:r>
        <w:rPr>
          <w:rFonts w:ascii="Times New Roman" w:hAnsi="Times New Roman"/>
        </w:rPr>
        <w:t>1. Usunąć odzież znad miejsca uszkodzenia.</w:t>
      </w:r>
    </w:p>
    <w:p>
      <w:pPr>
        <w:pStyle w:val="Normal"/>
        <w:rPr>
          <w:rFonts w:ascii="Times New Roman" w:hAnsi="Times New Roman"/>
        </w:rPr>
      </w:pPr>
      <w:r>
        <w:rPr>
          <w:rFonts w:ascii="Times New Roman" w:hAnsi="Times New Roman"/>
        </w:rPr>
        <w:t>2. Jeśli są obecne rany, przykryć je jałowym opatrunkiem.</w:t>
      </w:r>
    </w:p>
    <w:p>
      <w:pPr>
        <w:pStyle w:val="Normal"/>
        <w:rPr>
          <w:rFonts w:ascii="Times New Roman" w:hAnsi="Times New Roman"/>
        </w:rPr>
      </w:pPr>
      <w:r>
        <w:rPr>
          <w:rFonts w:ascii="Times New Roman" w:hAnsi="Times New Roman"/>
        </w:rPr>
        <w:t>3. Jeśli występuje krwawienie, zatamować je.</w:t>
      </w:r>
    </w:p>
    <w:p>
      <w:pPr>
        <w:pStyle w:val="Normal"/>
        <w:rPr>
          <w:rFonts w:ascii="Times New Roman" w:hAnsi="Times New Roman"/>
        </w:rPr>
      </w:pPr>
      <w:r>
        <w:rPr>
          <w:rFonts w:ascii="Times New Roman" w:hAnsi="Times New Roman"/>
        </w:rPr>
        <w:t>4. Unieruchomić uszkodzoną kończynę w pozycji, w jakiej się znajduje. Przy złamaniach unieruchamia się dwa sąsiadujące stawy, a przy uszkodzeniu stawu – staw i sąsiadujące kości; palce zawsze muszą być widoczne (kontrola ukrwienia); jeśli złamana jest kończyna górna, można ją unieruchomić, mocując do tułowia; jeśli złamana jest kończyna dolna, można ją unieruchomić z drugą kończyną dolną</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6. Postępowania w sytuacjach kryzysowych – ZRANIENIA</w:t>
      </w:r>
    </w:p>
    <w:p>
      <w:pPr>
        <w:pStyle w:val="Normal"/>
        <w:rPr>
          <w:rFonts w:ascii="Times New Roman" w:hAnsi="Times New Roman"/>
        </w:rPr>
      </w:pPr>
      <w:r>
        <w:rPr>
          <w:rFonts w:ascii="Times New Roman" w:hAnsi="Times New Roman"/>
        </w:rPr>
        <w:t>1. Przemyć ranę wodą przegotowaną bądź wodą utlenioną.</w:t>
      </w:r>
    </w:p>
    <w:p>
      <w:pPr>
        <w:pStyle w:val="Normal"/>
        <w:rPr>
          <w:rFonts w:ascii="Times New Roman" w:hAnsi="Times New Roman"/>
        </w:rPr>
      </w:pPr>
      <w:r>
        <w:rPr>
          <w:rFonts w:ascii="Times New Roman" w:hAnsi="Times New Roman"/>
        </w:rPr>
        <w:t>2. Zabezpieczyć plastrem lub bandażem.</w:t>
      </w:r>
    </w:p>
    <w:p>
      <w:pPr>
        <w:pStyle w:val="Normal"/>
        <w:rPr>
          <w:rFonts w:ascii="Times New Roman" w:hAnsi="Times New Roman"/>
        </w:rPr>
      </w:pPr>
      <w:r>
        <w:rPr>
          <w:rFonts w:ascii="Times New Roman" w:hAnsi="Times New Roman"/>
        </w:rPr>
        <w:t>3. Gdy występuje krwawienie, tamować je przez przyłożenie jałowego opatrunku bezpośrednio na ranę i uciśnięcie go.</w:t>
      </w:r>
    </w:p>
    <w:p>
      <w:pPr>
        <w:pStyle w:val="Normal"/>
        <w:rPr>
          <w:rFonts w:ascii="Times New Roman" w:hAnsi="Times New Roman"/>
        </w:rPr>
      </w:pPr>
      <w:r>
        <w:rPr>
          <w:rFonts w:ascii="Times New Roman" w:hAnsi="Times New Roman"/>
        </w:rPr>
        <w:t>4. Unieruchomić uszkodzoną część ciała (kończyny) – zmniejsza to krwawienie i ból.</w:t>
      </w:r>
    </w:p>
    <w:p>
      <w:pPr>
        <w:pStyle w:val="Normal"/>
        <w:rPr>
          <w:rFonts w:ascii="Times New Roman" w:hAnsi="Times New Roman"/>
        </w:rPr>
      </w:pPr>
      <w:r>
        <w:rPr>
          <w:rFonts w:ascii="Times New Roman" w:hAnsi="Times New Roman"/>
        </w:rPr>
        <w:t>5. Zabezpieczyć oderwane lub amputowane części ciała. Uszkodzone części ciała należy przybandażować.</w:t>
      </w:r>
    </w:p>
    <w:p>
      <w:pPr>
        <w:pStyle w:val="Normal"/>
        <w:rPr>
          <w:rFonts w:ascii="Times New Roman" w:hAnsi="Times New Roman"/>
        </w:rPr>
      </w:pPr>
      <w:r>
        <w:rPr>
          <w:rFonts w:ascii="Times New Roman" w:hAnsi="Times New Roman"/>
        </w:rPr>
        <w:t>6. Jeżeli w ranie są widoczne narządy wewnętrzne, np. jelita, nie wolno odprowadzać ich do jamy brzusznej, można jedynie przykryć je jałową, wilgotną gazą.</w:t>
      </w:r>
    </w:p>
    <w:p>
      <w:pPr>
        <w:pStyle w:val="Normal"/>
        <w:rPr>
          <w:rFonts w:ascii="Times New Roman" w:hAnsi="Times New Roman"/>
        </w:rPr>
      </w:pPr>
      <w:r>
        <w:rPr>
          <w:rFonts w:ascii="Times New Roman" w:hAnsi="Times New Roman"/>
        </w:rPr>
        <w:t>7. Jeżeli w ranie widoczne są wbite w nią ciała obce, np. nóż, pręt, nie wolno ich wyjmować ze względu na ryzyko krwotoku.</w:t>
      </w:r>
    </w:p>
    <w:p>
      <w:pPr>
        <w:pStyle w:val="Normal"/>
        <w:rPr>
          <w:rFonts w:ascii="Times New Roman" w:hAnsi="Times New Roman"/>
        </w:rPr>
      </w:pPr>
      <w:r>
        <w:rPr>
          <w:rFonts w:ascii="Times New Roman" w:hAnsi="Times New Roman"/>
        </w:rPr>
        <w:t>8. W przypadku ran zamkniętych ucisnąć i schłodzić uszkodzone miejsca (przyłożyć lód lub polewać zimną wodą), unieść uszkodzoną część ciała, unieruchomić.</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7. Postępowania w sytuacjach kryzysowych – CIAŁO OBCE W OKU</w:t>
      </w:r>
    </w:p>
    <w:p>
      <w:pPr>
        <w:pStyle w:val="Normal"/>
        <w:rPr>
          <w:rFonts w:ascii="Times New Roman" w:hAnsi="Times New Roman"/>
        </w:rPr>
      </w:pPr>
      <w:r>
        <w:rPr>
          <w:rFonts w:ascii="Times New Roman" w:hAnsi="Times New Roman"/>
        </w:rPr>
        <w:t>1. Pod powieką dolną:</w:t>
      </w:r>
    </w:p>
    <w:p>
      <w:pPr>
        <w:pStyle w:val="Normal"/>
        <w:rPr>
          <w:rFonts w:ascii="Times New Roman" w:hAnsi="Times New Roman"/>
        </w:rPr>
      </w:pPr>
      <w:r>
        <w:rPr>
          <w:rFonts w:ascii="Times New Roman" w:hAnsi="Times New Roman"/>
        </w:rPr>
        <w:t xml:space="preserve">a. Poprosić poszkodowanego, aby patrzył w górę. </w:t>
      </w:r>
    </w:p>
    <w:p>
      <w:pPr>
        <w:pStyle w:val="Normal"/>
        <w:rPr>
          <w:rFonts w:ascii="Times New Roman" w:hAnsi="Times New Roman"/>
        </w:rPr>
      </w:pPr>
      <w:r>
        <w:rPr>
          <w:rFonts w:ascii="Times New Roman" w:hAnsi="Times New Roman"/>
        </w:rPr>
        <w:t xml:space="preserve">b. Odciągnąć powiekę palcami jednej ręki, a drugą ręką delikatnie pocierać, za pomocą kawałka miękkiej chusteczki, wnętrze powieki w kierunku do nosa. </w:t>
      </w:r>
    </w:p>
    <w:p>
      <w:pPr>
        <w:pStyle w:val="Normal"/>
        <w:rPr>
          <w:rFonts w:ascii="Times New Roman" w:hAnsi="Times New Roman"/>
        </w:rPr>
      </w:pPr>
      <w:r>
        <w:rPr>
          <w:rFonts w:ascii="Times New Roman" w:hAnsi="Times New Roman"/>
        </w:rPr>
        <w:t>2. Pod powieką górną:</w:t>
      </w:r>
    </w:p>
    <w:p>
      <w:pPr>
        <w:pStyle w:val="Normal"/>
        <w:rPr>
          <w:rFonts w:ascii="Times New Roman" w:hAnsi="Times New Roman"/>
        </w:rPr>
      </w:pPr>
      <w:r>
        <w:rPr>
          <w:rFonts w:ascii="Times New Roman" w:hAnsi="Times New Roman"/>
        </w:rPr>
        <w:t xml:space="preserve">a. Poprosić poszkodowanego, aby patrzył w dół. </w:t>
      </w:r>
    </w:p>
    <w:p>
      <w:pPr>
        <w:pStyle w:val="Normal"/>
        <w:rPr>
          <w:rFonts w:ascii="Times New Roman" w:hAnsi="Times New Roman"/>
        </w:rPr>
      </w:pPr>
      <w:r>
        <w:rPr>
          <w:rFonts w:ascii="Times New Roman" w:hAnsi="Times New Roman"/>
        </w:rPr>
        <w:t>b. Uchwycić palcami jednej ręki górną powiekę za rzęsy, naciągnąć ją w dół, nad dolną powiekę, po czym puścić ją i pozwolić jej powrócić do pozycji wyjściowej (w ten sposób istnieje szansa, że rzęsy dolnej powieki oczyszczą wnętrze powieki górnej).</w:t>
      </w:r>
    </w:p>
    <w:p>
      <w:pPr>
        <w:pStyle w:val="Normal"/>
        <w:rPr>
          <w:rFonts w:ascii="Times New Roman" w:hAnsi="Times New Roman"/>
        </w:rPr>
      </w:pPr>
      <w:r>
        <w:rPr>
          <w:rFonts w:ascii="Times New Roman" w:hAnsi="Times New Roman"/>
        </w:rPr>
        <w:t>3. Gdy ostre ciała (np. opiłki metalu) tkwią w powiece, nie usuwamy ich, ale bandażujemy obie gałki oczne i transportujemy chorego do lekarza.</w:t>
      </w:r>
    </w:p>
    <w:p>
      <w:pPr>
        <w:pStyle w:val="Normal"/>
        <w:rPr>
          <w:rFonts w:ascii="Times New Roman" w:hAnsi="Times New Roman"/>
        </w:rPr>
      </w:pPr>
      <w:r>
        <w:rPr>
          <w:rFonts w:ascii="Times New Roman" w:hAnsi="Times New Roman"/>
        </w:rPr>
        <w:t>4. Obie gałki oczne powinny pozostać w bezruchu.</w:t>
      </w:r>
    </w:p>
    <w:p>
      <w:pPr>
        <w:pStyle w:val="Normal"/>
        <w:rPr>
          <w:rFonts w:ascii="Times New Roman" w:hAnsi="Times New Roman"/>
        </w:rPr>
      </w:pPr>
      <w:r>
        <w:rPr>
          <w:rFonts w:ascii="Times New Roman" w:hAnsi="Times New Roman"/>
        </w:rPr>
        <w:t>5. Nie stosować żadnych maści lub kropli do oczu.</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8. Postępowania w sytuacjach kryzysowych – DRGAWKI</w:t>
      </w:r>
    </w:p>
    <w:p>
      <w:pPr>
        <w:pStyle w:val="Normal"/>
        <w:rPr>
          <w:rFonts w:ascii="Times New Roman" w:hAnsi="Times New Roman"/>
        </w:rPr>
      </w:pPr>
      <w:r>
        <w:rPr>
          <w:rFonts w:ascii="Times New Roman" w:hAnsi="Times New Roman"/>
        </w:rPr>
        <w:t>1. Postępowanie sprowadza się do zapewnienia poszkodowanemu warunków ograniczających możliwość dalszych obrażeń.</w:t>
      </w:r>
    </w:p>
    <w:p>
      <w:pPr>
        <w:pStyle w:val="Normal"/>
        <w:rPr>
          <w:rFonts w:ascii="Times New Roman" w:hAnsi="Times New Roman"/>
        </w:rPr>
      </w:pPr>
      <w:r>
        <w:rPr>
          <w:rFonts w:ascii="Times New Roman" w:hAnsi="Times New Roman"/>
        </w:rPr>
        <w:t>2. Zabezpieczyć przed upadkiem i urazami.</w:t>
      </w:r>
    </w:p>
    <w:p>
      <w:pPr>
        <w:pStyle w:val="Normal"/>
        <w:rPr>
          <w:rFonts w:ascii="Times New Roman" w:hAnsi="Times New Roman"/>
        </w:rPr>
      </w:pPr>
      <w:r>
        <w:rPr>
          <w:rFonts w:ascii="Times New Roman" w:hAnsi="Times New Roman"/>
        </w:rPr>
        <w:t>3. Udrożnić drogi oddechowe, przytrzymać głowę.</w:t>
      </w:r>
    </w:p>
    <w:p>
      <w:pPr>
        <w:pStyle w:val="Normal"/>
        <w:rPr>
          <w:rFonts w:ascii="Times New Roman" w:hAnsi="Times New Roman"/>
        </w:rPr>
      </w:pPr>
      <w:r>
        <w:rPr>
          <w:rFonts w:ascii="Times New Roman" w:hAnsi="Times New Roman"/>
        </w:rPr>
        <w:t>4. Nie wkładać w usta poszkodowanego jakichkolwiek przedmiotów.</w:t>
      </w:r>
    </w:p>
    <w:p>
      <w:pPr>
        <w:pStyle w:val="Normal"/>
        <w:rPr>
          <w:rFonts w:ascii="Times New Roman" w:hAnsi="Times New Roman"/>
        </w:rPr>
      </w:pPr>
      <w:r>
        <w:rPr>
          <w:rFonts w:ascii="Times New Roman" w:hAnsi="Times New Roman"/>
        </w:rPr>
        <w:t>5. Nie krępować ciała poszkodowanego.</w:t>
      </w:r>
    </w:p>
    <w:p>
      <w:pPr>
        <w:pStyle w:val="Normal"/>
        <w:rPr>
          <w:rFonts w:ascii="Times New Roman" w:hAnsi="Times New Roman"/>
        </w:rPr>
      </w:pPr>
      <w:r>
        <w:rPr>
          <w:rFonts w:ascii="Times New Roman" w:hAnsi="Times New Roman"/>
        </w:rPr>
        <w:t>6. Ułożyć w pozycji bezpiecznej po zakończeniu napadu drgawkowego.</w:t>
      </w:r>
    </w:p>
    <w:p>
      <w:pPr>
        <w:pStyle w:val="Normal"/>
        <w:rPr>
          <w:rFonts w:ascii="Times New Roman" w:hAnsi="Times New Roman"/>
        </w:rPr>
      </w:pPr>
      <w:r>
        <w:rPr>
          <w:rFonts w:ascii="Times New Roman" w:hAnsi="Times New Roman"/>
        </w:rPr>
        <w:t>7. Kontrolować drożność dróg oddechowych i funkcji życiowych.</w:t>
      </w:r>
    </w:p>
    <w:p>
      <w:pPr>
        <w:pStyle w:val="Normal"/>
        <w:rPr>
          <w:rFonts w:ascii="Times New Roman" w:hAnsi="Times New Roman"/>
        </w:rPr>
      </w:pPr>
      <w:r>
        <w:rPr>
          <w:rFonts w:ascii="Times New Roman" w:hAnsi="Times New Roman"/>
        </w:rPr>
        <w:t>8. Wezwać pomoc medyczną.</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9. Postępowania w sytuacjach kryzysowych – KRWOTOK WEWNĘTRZNY</w:t>
      </w:r>
    </w:p>
    <w:p>
      <w:pPr>
        <w:pStyle w:val="Normal"/>
        <w:rPr>
          <w:rFonts w:ascii="Times New Roman" w:hAnsi="Times New Roman"/>
        </w:rPr>
      </w:pPr>
      <w:r>
        <w:rPr>
          <w:rFonts w:ascii="Times New Roman" w:hAnsi="Times New Roman"/>
        </w:rPr>
        <w:t>1. Ocenić stan poszkodowanego – świadomości, oddechu, tętna.</w:t>
      </w:r>
    </w:p>
    <w:p>
      <w:pPr>
        <w:pStyle w:val="Normal"/>
        <w:rPr>
          <w:rFonts w:ascii="Times New Roman" w:hAnsi="Times New Roman"/>
        </w:rPr>
      </w:pPr>
      <w:r>
        <w:rPr>
          <w:rFonts w:ascii="Times New Roman" w:hAnsi="Times New Roman"/>
        </w:rPr>
        <w:t>2. Zbadać poszkodowanego i ustalić rozpoznanie.</w:t>
      </w:r>
    </w:p>
    <w:p>
      <w:pPr>
        <w:pStyle w:val="Normal"/>
        <w:rPr>
          <w:rFonts w:ascii="Times New Roman" w:hAnsi="Times New Roman"/>
        </w:rPr>
      </w:pPr>
      <w:r>
        <w:rPr>
          <w:rFonts w:ascii="Times New Roman" w:hAnsi="Times New Roman"/>
        </w:rPr>
        <w:t>3. Przy krwawieniu wewnątrz kończyn – unieruchomić je.</w:t>
      </w:r>
    </w:p>
    <w:p>
      <w:pPr>
        <w:pStyle w:val="Normal"/>
        <w:rPr>
          <w:rFonts w:ascii="Times New Roman" w:hAnsi="Times New Roman"/>
        </w:rPr>
      </w:pPr>
      <w:r>
        <w:rPr>
          <w:rFonts w:ascii="Times New Roman" w:hAnsi="Times New Roman"/>
        </w:rPr>
        <w:t>4. Ułożyć poszkodowanego w pozycji przeciwwstrząsowej(z lekko uniesionymi nogami).</w:t>
      </w:r>
    </w:p>
    <w:p>
      <w:pPr>
        <w:pStyle w:val="Normal"/>
        <w:rPr>
          <w:rFonts w:ascii="Times New Roman" w:hAnsi="Times New Roman"/>
        </w:rPr>
      </w:pPr>
      <w:r>
        <w:rPr>
          <w:rFonts w:ascii="Times New Roman" w:hAnsi="Times New Roman"/>
        </w:rPr>
        <w:t>5. Okryć poszkodowanego.</w:t>
      </w:r>
    </w:p>
    <w:p>
      <w:pPr>
        <w:pStyle w:val="Normal"/>
        <w:rPr>
          <w:rFonts w:ascii="Times New Roman" w:hAnsi="Times New Roman"/>
        </w:rPr>
      </w:pPr>
      <w:r>
        <w:rPr>
          <w:rFonts w:ascii="Times New Roman" w:hAnsi="Times New Roman"/>
        </w:rPr>
        <w:t>6. Kontrolować parametry życiowe.</w:t>
      </w:r>
    </w:p>
    <w:p>
      <w:pPr>
        <w:pStyle w:val="Normal"/>
        <w:rPr>
          <w:rFonts w:ascii="Times New Roman" w:hAnsi="Times New Roman"/>
        </w:rPr>
      </w:pPr>
      <w:r>
        <w:rPr>
          <w:rFonts w:ascii="Times New Roman" w:hAnsi="Times New Roman"/>
        </w:rPr>
        <w:t>7. Nie podawać poszkodowanemu niczego doustnie.</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Procedura postępowania w sytuacjach kryzysowych - krwotok z nosa</w:t>
      </w:r>
      <w:r>
        <w:rPr>
          <w:rFonts w:ascii="Times New Roman" w:hAnsi="Times New Roman"/>
        </w:rPr>
        <w:t xml:space="preserve"> </w:t>
      </w:r>
    </w:p>
    <w:p>
      <w:pPr>
        <w:pStyle w:val="Normal"/>
        <w:rPr>
          <w:rFonts w:ascii="Times New Roman" w:hAnsi="Times New Roman"/>
        </w:rPr>
      </w:pPr>
      <w:r>
        <w:rPr>
          <w:rFonts w:ascii="Times New Roman" w:hAnsi="Times New Roman"/>
        </w:rPr>
        <w:t>1. Posadzić dziecko, uspokoić, pochylić do przodu.</w:t>
      </w:r>
    </w:p>
    <w:p>
      <w:pPr>
        <w:pStyle w:val="Normal"/>
        <w:rPr>
          <w:rFonts w:ascii="Times New Roman" w:hAnsi="Times New Roman"/>
        </w:rPr>
      </w:pPr>
      <w:r>
        <w:rPr>
          <w:rFonts w:ascii="Times New Roman" w:hAnsi="Times New Roman"/>
        </w:rPr>
        <w:t>2. Ucisnąć skrzydełka nosa do ustania krwotoku.</w:t>
      </w:r>
    </w:p>
    <w:p>
      <w:pPr>
        <w:pStyle w:val="Normal"/>
        <w:rPr>
          <w:rFonts w:ascii="Times New Roman" w:hAnsi="Times New Roman"/>
        </w:rPr>
      </w:pPr>
      <w:r>
        <w:rPr>
          <w:rFonts w:ascii="Times New Roman" w:hAnsi="Times New Roman"/>
        </w:rPr>
        <w:t>3. Przyłożyć zimny opatrunek bezpośrednio na nos i na szyję w miejscu przebiegu dużych naczyń.</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 xml:space="preserve"> </w:t>
      </w:r>
      <w:r>
        <w:rPr>
          <w:rFonts w:ascii="Times New Roman" w:hAnsi="Times New Roman"/>
          <w:b/>
          <w:bCs/>
        </w:rPr>
        <w:t xml:space="preserve">Procedura postępowania w sytuacjach kryzysowych - krwotok zewnętrzny </w:t>
      </w:r>
    </w:p>
    <w:p>
      <w:pPr>
        <w:pStyle w:val="Normal"/>
        <w:rPr>
          <w:rFonts w:ascii="Times New Roman" w:hAnsi="Times New Roman"/>
        </w:rPr>
      </w:pPr>
      <w:r>
        <w:rPr>
          <w:rFonts w:ascii="Times New Roman" w:hAnsi="Times New Roman"/>
        </w:rPr>
        <w:t>1. Ocenić stan poszkodowanego: świadomości, oddechu, tętna.</w:t>
      </w:r>
    </w:p>
    <w:p>
      <w:pPr>
        <w:pStyle w:val="Normal"/>
        <w:rPr>
          <w:rFonts w:ascii="Times New Roman" w:hAnsi="Times New Roman"/>
        </w:rPr>
      </w:pPr>
      <w:r>
        <w:rPr>
          <w:rFonts w:ascii="Times New Roman" w:hAnsi="Times New Roman"/>
        </w:rPr>
        <w:t>2. Nałożyć jałowy opatrunek i ucisnąć miejsce krwawienia.</w:t>
      </w:r>
    </w:p>
    <w:p>
      <w:pPr>
        <w:pStyle w:val="Normal"/>
        <w:rPr>
          <w:rFonts w:ascii="Times New Roman" w:hAnsi="Times New Roman"/>
        </w:rPr>
      </w:pPr>
      <w:r>
        <w:rPr>
          <w:rFonts w:ascii="Times New Roman" w:hAnsi="Times New Roman"/>
        </w:rPr>
        <w:t>3. Umocować opatrunek bandażem; kontynuować ucisk do ustania krwawienia.</w:t>
      </w:r>
    </w:p>
    <w:p>
      <w:pPr>
        <w:pStyle w:val="Normal"/>
        <w:rPr>
          <w:rFonts w:ascii="Times New Roman" w:hAnsi="Times New Roman"/>
        </w:rPr>
      </w:pPr>
      <w:r>
        <w:rPr>
          <w:rFonts w:ascii="Times New Roman" w:hAnsi="Times New Roman"/>
        </w:rPr>
        <w:t>4. Jeśli opatrunek przesiąka krwią – dołożyć kolejne warstwy.</w:t>
      </w:r>
    </w:p>
    <w:p>
      <w:pPr>
        <w:pStyle w:val="Normal"/>
        <w:rPr>
          <w:rFonts w:ascii="Times New Roman" w:hAnsi="Times New Roman"/>
        </w:rPr>
      </w:pPr>
      <w:r>
        <w:rPr>
          <w:rFonts w:ascii="Times New Roman" w:hAnsi="Times New Roman"/>
        </w:rPr>
        <w:t>5. Jeśli krwawienie nadal nie ustaje, unieść krwawiącą kończynę, nie zwalniając ucisku.</w:t>
      </w:r>
    </w:p>
    <w:p>
      <w:pPr>
        <w:pStyle w:val="Normal"/>
        <w:rPr>
          <w:rFonts w:ascii="Times New Roman" w:hAnsi="Times New Roman"/>
        </w:rPr>
      </w:pPr>
      <w:r>
        <w:rPr>
          <w:rFonts w:ascii="Times New Roman" w:hAnsi="Times New Roman"/>
        </w:rPr>
        <w:t>6. Unieruchomić krwawiącą kończynę.</w:t>
      </w:r>
    </w:p>
    <w:p>
      <w:pPr>
        <w:pStyle w:val="Normal"/>
        <w:rPr>
          <w:rFonts w:ascii="Times New Roman" w:hAnsi="Times New Roman"/>
        </w:rPr>
      </w:pPr>
      <w:r>
        <w:rPr>
          <w:rFonts w:ascii="Times New Roman" w:hAnsi="Times New Roman"/>
        </w:rPr>
        <w:t>7. Jeśli powyższe zawodzi, ucisnąć tętnicę powyżej miejsca krwawienia.</w:t>
      </w:r>
    </w:p>
    <w:p>
      <w:pPr>
        <w:pStyle w:val="Normal"/>
        <w:rPr>
          <w:rFonts w:ascii="Times New Roman" w:hAnsi="Times New Roman"/>
        </w:rPr>
      </w:pPr>
      <w:r>
        <w:rPr>
          <w:rFonts w:ascii="Times New Roman" w:hAnsi="Times New Roman"/>
        </w:rPr>
        <w:t>8. W ostateczności stosować opaskę uciskową – należy ją stosować raczej w bardzo ciężkich przypadkach, np. przy amputacjach lub zmiażdżeniach (nie wolno zakładać opaski uciskowej na kończyny poniżej łokci lub kolan oraz na tułowiu; nie można jej poluźniać po założeniu, założoną opaskę należy opisać hasłem „opaska uciskowa” oraz podać godzinę jej założenia).</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10. Postępowania w sytuacjach kryzysowych – OBRAŻENIA CHEMICZNE OCZU</w:t>
      </w:r>
    </w:p>
    <w:p>
      <w:pPr>
        <w:pStyle w:val="Normal"/>
        <w:rPr>
          <w:rFonts w:ascii="Times New Roman" w:hAnsi="Times New Roman"/>
        </w:rPr>
      </w:pPr>
      <w:r>
        <w:rPr>
          <w:rFonts w:ascii="Times New Roman" w:hAnsi="Times New Roman"/>
        </w:rPr>
        <w:t>1. Zabezpieczyć ręce przed poparzeniem (nałożyć gumowe rękawice).</w:t>
      </w:r>
    </w:p>
    <w:p>
      <w:pPr>
        <w:pStyle w:val="Normal"/>
        <w:rPr>
          <w:rFonts w:ascii="Times New Roman" w:hAnsi="Times New Roman"/>
        </w:rPr>
      </w:pPr>
      <w:r>
        <w:rPr>
          <w:rFonts w:ascii="Times New Roman" w:hAnsi="Times New Roman"/>
        </w:rPr>
        <w:t>2. Poszkodowanego położyć na płaskiej powierzchni, głowę odwrócić w stronę oparzonej gałki ocznej (gdy obie są oparzone – przemywać na przemian).</w:t>
      </w:r>
    </w:p>
    <w:p>
      <w:pPr>
        <w:pStyle w:val="Normal"/>
        <w:rPr>
          <w:rFonts w:ascii="Times New Roman" w:hAnsi="Times New Roman"/>
        </w:rPr>
      </w:pPr>
      <w:r>
        <w:rPr>
          <w:rFonts w:ascii="Times New Roman" w:hAnsi="Times New Roman"/>
        </w:rPr>
        <w:t>3. Ochronić zdrowe oko (przykryć opatrunkiem).</w:t>
      </w:r>
    </w:p>
    <w:p>
      <w:pPr>
        <w:pStyle w:val="Normal"/>
        <w:rPr>
          <w:rFonts w:ascii="Times New Roman" w:hAnsi="Times New Roman"/>
        </w:rPr>
      </w:pPr>
      <w:r>
        <w:rPr>
          <w:rFonts w:ascii="Times New Roman" w:hAnsi="Times New Roman"/>
        </w:rPr>
        <w:t>4. Rozszerzyć palcami powieki chorego oka, a potem je przemywać.</w:t>
      </w:r>
    </w:p>
    <w:p>
      <w:pPr>
        <w:pStyle w:val="Normal"/>
        <w:rPr>
          <w:rFonts w:ascii="Times New Roman" w:hAnsi="Times New Roman"/>
        </w:rPr>
      </w:pPr>
      <w:r>
        <w:rPr>
          <w:rFonts w:ascii="Times New Roman" w:hAnsi="Times New Roman"/>
        </w:rPr>
        <w:t>5. Przy oparzeniu wapnem najpierw usunąć grudki wapna.</w:t>
      </w:r>
    </w:p>
    <w:p>
      <w:pPr>
        <w:pStyle w:val="Normal"/>
        <w:rPr>
          <w:rFonts w:ascii="Times New Roman" w:hAnsi="Times New Roman"/>
        </w:rPr>
      </w:pPr>
      <w:r>
        <w:rPr>
          <w:rFonts w:ascii="Times New Roman" w:hAnsi="Times New Roman"/>
        </w:rPr>
        <w:t>6. Wlewać wodę do oka od strony nosa w kierunku skroni przez ok. 20 minut.</w:t>
      </w:r>
    </w:p>
    <w:p>
      <w:pPr>
        <w:pStyle w:val="Normal"/>
        <w:rPr>
          <w:rFonts w:ascii="Times New Roman" w:hAnsi="Times New Roman"/>
        </w:rPr>
      </w:pPr>
      <w:r>
        <w:rPr>
          <w:rFonts w:ascii="Times New Roman" w:hAnsi="Times New Roman"/>
        </w:rPr>
        <w:t>7. W miarę możliwości poszkodowany powinien poruszać gałką oczną.</w:t>
      </w:r>
    </w:p>
    <w:p>
      <w:pPr>
        <w:pStyle w:val="Normal"/>
        <w:rPr>
          <w:rFonts w:ascii="Times New Roman" w:hAnsi="Times New Roman"/>
        </w:rPr>
      </w:pPr>
      <w:r>
        <w:rPr>
          <w:rFonts w:ascii="Times New Roman" w:hAnsi="Times New Roman"/>
        </w:rPr>
        <w:t>8. Widoczne uszkodzenia tkanek osuszyć gazikami.</w:t>
      </w:r>
    </w:p>
    <w:p>
      <w:pPr>
        <w:pStyle w:val="Normal"/>
        <w:rPr>
          <w:rFonts w:ascii="Times New Roman" w:hAnsi="Times New Roman"/>
        </w:rPr>
      </w:pPr>
      <w:r>
        <w:rPr>
          <w:rFonts w:ascii="Times New Roman" w:hAnsi="Times New Roman"/>
        </w:rPr>
        <w:t>9. Obandażować oczy i pozostawić w bezruchu.</w:t>
      </w:r>
    </w:p>
    <w:p>
      <w:pPr>
        <w:pStyle w:val="Normal"/>
        <w:rPr>
          <w:rFonts w:ascii="Times New Roman" w:hAnsi="Times New Roman"/>
        </w:rPr>
      </w:pPr>
      <w:r>
        <w:rPr>
          <w:rFonts w:ascii="Times New Roman" w:hAnsi="Times New Roman"/>
        </w:rPr>
        <w:t>10. Zapewnić transport do lekarza, do tego czasu opiekować się poszkodowanym.</w:t>
      </w:r>
    </w:p>
    <w:p>
      <w:pPr>
        <w:pStyle w:val="Normal"/>
        <w:rPr>
          <w:rFonts w:ascii="Times New Roman" w:hAnsi="Times New Roman"/>
          <w:b/>
          <w:b/>
          <w:bCs/>
        </w:rPr>
      </w:pPr>
      <w:r>
        <w:rPr>
          <w:rFonts w:ascii="Times New Roman" w:hAnsi="Times New Roman"/>
          <w:b/>
          <w:bCs/>
        </w:rPr>
        <w:t>11. Postępowania w sytuacjach kryzysowych – OMDLENIA</w:t>
      </w:r>
    </w:p>
    <w:p>
      <w:pPr>
        <w:pStyle w:val="Normal"/>
        <w:rPr>
          <w:rFonts w:ascii="Times New Roman" w:hAnsi="Times New Roman"/>
        </w:rPr>
      </w:pPr>
      <w:r>
        <w:rPr>
          <w:rFonts w:ascii="Times New Roman" w:hAnsi="Times New Roman"/>
        </w:rPr>
        <w:t>1. Ułożyć poszkodowanego na plecach.</w:t>
      </w:r>
    </w:p>
    <w:p>
      <w:pPr>
        <w:pStyle w:val="Normal"/>
        <w:rPr>
          <w:rFonts w:ascii="Times New Roman" w:hAnsi="Times New Roman"/>
        </w:rPr>
      </w:pPr>
      <w:r>
        <w:rPr>
          <w:rFonts w:ascii="Times New Roman" w:hAnsi="Times New Roman"/>
        </w:rPr>
        <w:t>2. Zastosować pozycję czterokończynową (jednoczesne uniesienie kończyn górnych i dolnych).</w:t>
      </w:r>
    </w:p>
    <w:p>
      <w:pPr>
        <w:pStyle w:val="Normal"/>
        <w:rPr>
          <w:rFonts w:ascii="Times New Roman" w:hAnsi="Times New Roman"/>
        </w:rPr>
      </w:pPr>
      <w:r>
        <w:rPr>
          <w:rFonts w:ascii="Times New Roman" w:hAnsi="Times New Roman"/>
        </w:rPr>
        <w:t>3. Usunąć ewentualne przyczyny (przewietrzyć pomieszczenie itp.).</w:t>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12. Postępowania w sytuacjach kryzysowych – OPARZENIA</w:t>
      </w:r>
    </w:p>
    <w:p>
      <w:pPr>
        <w:pStyle w:val="Normal"/>
        <w:rPr>
          <w:rFonts w:ascii="Times New Roman" w:hAnsi="Times New Roman"/>
        </w:rPr>
      </w:pPr>
      <w:r>
        <w:rPr>
          <w:rFonts w:ascii="Times New Roman" w:hAnsi="Times New Roman"/>
        </w:rPr>
        <w:t>1. Odsunięcie poszkodowanego od źródła ciepła.</w:t>
      </w:r>
    </w:p>
    <w:p>
      <w:pPr>
        <w:pStyle w:val="Normal"/>
        <w:rPr>
          <w:rFonts w:ascii="Times New Roman" w:hAnsi="Times New Roman"/>
        </w:rPr>
      </w:pPr>
      <w:r>
        <w:rPr>
          <w:rFonts w:ascii="Times New Roman" w:hAnsi="Times New Roman"/>
        </w:rPr>
        <w:t>2. Ugaszenie odzieży. Palący się materiał usuwamy, jeśli jest przyczepiony do ubrania, lub pozostawiamy, gdy jest przyczepiony do skóry.</w:t>
      </w:r>
    </w:p>
    <w:p>
      <w:pPr>
        <w:pStyle w:val="Normal"/>
        <w:rPr>
          <w:rFonts w:ascii="Times New Roman" w:hAnsi="Times New Roman"/>
        </w:rPr>
      </w:pPr>
      <w:r>
        <w:rPr>
          <w:rFonts w:ascii="Times New Roman" w:hAnsi="Times New Roman"/>
        </w:rPr>
        <w:t>3. Zapewnić drożność dróg oddechowych (należy usunąć oparzonego z pomieszczenia zadymionego).</w:t>
      </w:r>
    </w:p>
    <w:p>
      <w:pPr>
        <w:pStyle w:val="Normal"/>
        <w:rPr>
          <w:rFonts w:ascii="Times New Roman" w:hAnsi="Times New Roman"/>
        </w:rPr>
      </w:pPr>
      <w:r>
        <w:rPr>
          <w:rFonts w:ascii="Times New Roman" w:hAnsi="Times New Roman"/>
        </w:rPr>
        <w:t>4. Natychmiast schłodzić zimną wodą oparzoną powierzchnię przez kilkanaście minut.</w:t>
      </w:r>
    </w:p>
    <w:p>
      <w:pPr>
        <w:pStyle w:val="Normal"/>
        <w:rPr>
          <w:rFonts w:ascii="Times New Roman" w:hAnsi="Times New Roman"/>
        </w:rPr>
      </w:pPr>
      <w:r>
        <w:rPr>
          <w:rFonts w:ascii="Times New Roman" w:hAnsi="Times New Roman"/>
        </w:rPr>
        <w:t>5. Przy oparzeniach w obrębie jamy ustnej i gardła poszkodowany powinien płukać gardło zimną wodą albo ssać kawałki lodu.</w:t>
      </w:r>
    </w:p>
    <w:p>
      <w:pPr>
        <w:pStyle w:val="Normal"/>
        <w:rPr>
          <w:rFonts w:ascii="Times New Roman" w:hAnsi="Times New Roman"/>
        </w:rPr>
      </w:pPr>
      <w:r>
        <w:rPr>
          <w:rFonts w:ascii="Times New Roman" w:hAnsi="Times New Roman"/>
        </w:rPr>
        <w:t>6. W przypadku oparzeń chemicznych należy spłukiwać oparzoną powierzchnię strumieniem bieżącej wody przez 15 minut.</w:t>
      </w:r>
    </w:p>
    <w:p>
      <w:pPr>
        <w:pStyle w:val="Normal"/>
        <w:rPr>
          <w:rFonts w:ascii="Times New Roman" w:hAnsi="Times New Roman"/>
        </w:rPr>
      </w:pPr>
      <w:r>
        <w:rPr>
          <w:rFonts w:ascii="Times New Roman" w:hAnsi="Times New Roman"/>
        </w:rPr>
        <w:t>7. Jedynie w przypadku oparzeń wapnem niegaszonym przed ich zmywaniem należy najpierw wytrzeć wapno na sucho.</w:t>
      </w:r>
    </w:p>
    <w:p>
      <w:pPr>
        <w:pStyle w:val="Normal"/>
        <w:rPr>
          <w:rFonts w:ascii="Times New Roman" w:hAnsi="Times New Roman"/>
        </w:rPr>
      </w:pPr>
      <w:r>
        <w:rPr>
          <w:rFonts w:ascii="Times New Roman" w:hAnsi="Times New Roman"/>
        </w:rPr>
        <w:t>8. Koniecznie zdjąć ciasne ozdoby (ze względu na obrzęk).</w:t>
      </w:r>
    </w:p>
    <w:p>
      <w:pPr>
        <w:pStyle w:val="Normal"/>
        <w:rPr>
          <w:rFonts w:ascii="Times New Roman" w:hAnsi="Times New Roman"/>
        </w:rPr>
      </w:pPr>
      <w:r>
        <w:rPr>
          <w:rFonts w:ascii="Times New Roman" w:hAnsi="Times New Roman"/>
        </w:rPr>
        <w:t>9. Rany zabezpieczyć opatrunkiem.</w:t>
      </w:r>
    </w:p>
    <w:p>
      <w:pPr>
        <w:pStyle w:val="Normal"/>
        <w:rPr>
          <w:rFonts w:ascii="Times New Roman" w:hAnsi="Times New Roman"/>
        </w:rPr>
      </w:pPr>
      <w:r>
        <w:rPr>
          <w:rFonts w:ascii="Times New Roman" w:hAnsi="Times New Roman"/>
        </w:rPr>
        <w:t>10. Przy wstrząsie ułożyć poszkodowanego w pozycji przeciwwstrząsowej.</w:t>
      </w:r>
    </w:p>
    <w:p>
      <w:pPr>
        <w:pStyle w:val="Normal"/>
        <w:rPr>
          <w:rFonts w:ascii="Times New Roman" w:hAnsi="Times New Roman"/>
        </w:rPr>
      </w:pPr>
      <w:r>
        <w:rPr>
          <w:rFonts w:ascii="Times New Roman" w:hAnsi="Times New Roman"/>
        </w:rPr>
        <w:t>11. Przewieźć poszkodowanego do szpitala.</w:t>
      </w:r>
    </w:p>
    <w:p>
      <w:pPr>
        <w:pStyle w:val="Normal"/>
        <w:rPr>
          <w:rFonts w:ascii="Times New Roman" w:hAnsi="Times New Roman"/>
        </w:rPr>
      </w:pPr>
      <w:r>
        <w:rPr>
          <w:rFonts w:ascii="Times New Roman" w:hAnsi="Times New Roman"/>
        </w:rPr>
      </w:r>
    </w:p>
    <w:p>
      <w:pPr>
        <w:pStyle w:val="Normal"/>
        <w:rPr>
          <w:rFonts w:ascii="Times New Roman" w:hAnsi="Times New Roman"/>
          <w:b/>
          <w:b/>
          <w:bCs/>
        </w:rPr>
      </w:pPr>
      <w:r>
        <w:rPr>
          <w:rFonts w:ascii="Times New Roman" w:hAnsi="Times New Roman"/>
          <w:b/>
          <w:bCs/>
        </w:rPr>
        <w:t>13. Postępowania w sytuacjach kryzysowych - porażenie prądem</w:t>
      </w:r>
    </w:p>
    <w:p>
      <w:pPr>
        <w:pStyle w:val="Normal"/>
        <w:rPr>
          <w:rFonts w:ascii="Times New Roman" w:hAnsi="Times New Roman"/>
        </w:rPr>
      </w:pPr>
      <w:r>
        <w:rPr>
          <w:rFonts w:ascii="Times New Roman" w:hAnsi="Times New Roman"/>
        </w:rPr>
        <w:t>1. Usunąć przyczynę, która spowodowała porażenie prądem.</w:t>
      </w:r>
    </w:p>
    <w:p>
      <w:pPr>
        <w:pStyle w:val="Normal"/>
        <w:rPr>
          <w:rFonts w:ascii="Times New Roman" w:hAnsi="Times New Roman"/>
        </w:rPr>
      </w:pPr>
      <w:r>
        <w:rPr>
          <w:rFonts w:ascii="Times New Roman" w:hAnsi="Times New Roman"/>
        </w:rPr>
        <w:t>2. Przede wszystkim należy wyłączyć źródło prądu i jeśli jest to niemożliwe – odciągnąć poszkodowanego za pomocą nieprzewodzących materiałów (np. kawałka suchego drewna lub drążka izolacyjnego). Ratownik musi też zadbać o własne bezpieczeństwo i uważać, aby samemu nie zostać porażonym.</w:t>
      </w:r>
    </w:p>
    <w:p>
      <w:pPr>
        <w:pStyle w:val="Normal"/>
        <w:rPr>
          <w:rFonts w:ascii="Times New Roman" w:hAnsi="Times New Roman"/>
        </w:rPr>
      </w:pPr>
      <w:r>
        <w:rPr>
          <w:rFonts w:ascii="Times New Roman" w:hAnsi="Times New Roman"/>
        </w:rPr>
        <w:t>3. Ocenić objawy życiowe i – jeśli to konieczne – rozpocząć resuscytację. Gdyby masaż serca był nie możliwy.</w:t>
      </w:r>
    </w:p>
    <w:p>
      <w:pPr>
        <w:pStyle w:val="Normal"/>
        <w:rPr>
          <w:rFonts w:ascii="Times New Roman" w:hAnsi="Times New Roman"/>
        </w:rPr>
      </w:pPr>
      <w:r>
        <w:rPr>
          <w:rFonts w:ascii="Times New Roman" w:hAnsi="Times New Roman"/>
        </w:rPr>
        <w:t>4. Z powodu sztywności klatki piersiowej należy wykonywać sztuczne oddychanie do czasu, aż klatka piersiowa stanie się na powrót podatna na ucisk mostka.</w:t>
      </w:r>
    </w:p>
    <w:p>
      <w:pPr>
        <w:pStyle w:val="Normal"/>
        <w:rPr>
          <w:rFonts w:ascii="Times New Roman" w:hAnsi="Times New Roman"/>
        </w:rPr>
      </w:pPr>
      <w:r>
        <w:rPr>
          <w:rFonts w:ascii="Times New Roman" w:hAnsi="Times New Roman"/>
        </w:rPr>
        <w:t>5. Wezwać karetkę pogotowia.</w:t>
      </w:r>
    </w:p>
    <w:p>
      <w:pPr>
        <w:pStyle w:val="Normal"/>
        <w:rPr>
          <w:rFonts w:ascii="Times New Roman" w:hAnsi="Times New Roman"/>
        </w:rPr>
      </w:pPr>
      <w:r>
        <w:rPr>
          <w:rFonts w:ascii="Times New Roman" w:hAnsi="Times New Roman"/>
        </w:rPr>
        <w:t>6. Ocenić obrażenia ciała: unieruchomić przy złamaniach i zwichnięciach.</w:t>
      </w:r>
    </w:p>
    <w:p>
      <w:pPr>
        <w:pStyle w:val="Normal"/>
        <w:rPr>
          <w:rFonts w:ascii="Times New Roman" w:hAnsi="Times New Roman"/>
        </w:rPr>
      </w:pPr>
      <w:r>
        <w:rPr>
          <w:rFonts w:ascii="Times New Roman" w:hAnsi="Times New Roman"/>
        </w:rPr>
        <w:t>7. Chłodzić i zabezpieczyć rany przed zakażeniem w oparzeniach.</w:t>
      </w:r>
    </w:p>
    <w:p>
      <w:pPr>
        <w:pStyle w:val="Normal"/>
        <w:rPr>
          <w:rFonts w:ascii="Times New Roman" w:hAnsi="Times New Roman"/>
        </w:rPr>
      </w:pPr>
      <w:r>
        <w:rPr>
          <w:rFonts w:ascii="Times New Roman" w:hAnsi="Times New Roman"/>
        </w:rPr>
        <w:t>8. W zależności od stanu przytomności poszkodowanego: a) przetransportować go do szpitala, nawet jeśli jest przytomny; b) jeśli jest nieprzytomny, ale ma zachowany oddech i krążenie, a jednocześnie wykluczamy uraz kręgosłupa i wstrząs – ułożyć poszkodowanego w pozycji bezpiecznej; c) jeśli stwierdza się objawy wstrząsu – podjęcie odpowiednich działań</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b/>
          <w:b/>
          <w:bCs/>
        </w:rPr>
      </w:pPr>
      <w:r>
        <w:rPr>
          <w:rFonts w:ascii="Times New Roman" w:hAnsi="Times New Roman"/>
          <w:b/>
          <w:bCs/>
        </w:rPr>
        <w:t>Procedura IV</w:t>
      </w:r>
    </w:p>
    <w:p>
      <w:pPr>
        <w:pStyle w:val="Normal"/>
        <w:jc w:val="center"/>
        <w:rPr>
          <w:rFonts w:ascii="Times New Roman" w:hAnsi="Times New Roman"/>
          <w:b/>
          <w:b/>
          <w:bCs/>
        </w:rPr>
      </w:pPr>
      <w:r>
        <w:rPr>
          <w:rFonts w:ascii="Times New Roman" w:hAnsi="Times New Roman"/>
          <w:b/>
          <w:bCs/>
        </w:rPr>
        <w:t xml:space="preserve">Wystąpienie w żłobku choroby, choroby zakaźnej, wszawicy </w:t>
      </w:r>
    </w:p>
    <w:p>
      <w:pPr>
        <w:pStyle w:val="Normal"/>
        <w:jc w:val="center"/>
        <w:rPr>
          <w:rFonts w:ascii="Times New Roman" w:hAnsi="Times New Roman"/>
          <w:b/>
          <w:b/>
          <w:bCs/>
        </w:rPr>
      </w:pPr>
      <w:r>
        <w:rPr>
          <w:rFonts w:ascii="Times New Roman" w:hAnsi="Times New Roman"/>
          <w:b/>
          <w:bCs/>
        </w:rPr>
      </w:r>
    </w:p>
    <w:p>
      <w:pPr>
        <w:pStyle w:val="Normal"/>
        <w:rPr>
          <w:rFonts w:ascii="Times New Roman" w:hAnsi="Times New Roman"/>
        </w:rPr>
      </w:pPr>
      <w:r>
        <w:rPr>
          <w:rFonts w:ascii="Times New Roman" w:hAnsi="Times New Roman"/>
        </w:rPr>
        <w:t xml:space="preserve">Żaden z opiekunów oraz innych pracowników placówki nie może podać dziecku leków! </w:t>
      </w:r>
    </w:p>
    <w:p>
      <w:pPr>
        <w:pStyle w:val="Normal"/>
        <w:rPr>
          <w:rFonts w:ascii="Times New Roman" w:hAnsi="Times New Roman"/>
        </w:rPr>
      </w:pPr>
      <w:r>
        <w:rPr>
          <w:rFonts w:ascii="Times New Roman" w:hAnsi="Times New Roman"/>
        </w:rPr>
        <w:t>1. Choroba zakaźna</w:t>
      </w:r>
    </w:p>
    <w:p>
      <w:pPr>
        <w:pStyle w:val="Normal"/>
        <w:rPr>
          <w:rFonts w:ascii="Times New Roman" w:hAnsi="Times New Roman"/>
        </w:rPr>
      </w:pPr>
      <w:r>
        <w:rPr>
          <w:rFonts w:ascii="Times New Roman" w:hAnsi="Times New Roman"/>
        </w:rPr>
        <w:t xml:space="preserve"> </w:t>
      </w:r>
      <w:r>
        <w:rPr>
          <w:rFonts w:ascii="Times New Roman" w:hAnsi="Times New Roman"/>
        </w:rPr>
        <w:t xml:space="preserve">Rodzice mają obowiązek niezwłocznie poinformować placówkę o chorobie zakaźnej u dziecka. Dyrektor ma obowiązek poinformowania rodziców o przypadku wystąpienia choroby zakaźnej w placówce. Personel obsługowy ma obowiązek meble i zabawki umyć środkami antybakteryjnymi. Fakt wykonania odnotować w zeszycie dezynfekcji. Dalsze działania w takiej sytuacji dyrektor podejmuje zgodnie z wytycznymi Sanepidu. W przypadku wystąpienia u dziecka choroby zakaźnej placówka ma prawo żądać od rodzica, a rodzice są zobowiązani do przedłożenia zaświadczenia lekarskiego potwierdzającego zakończenie leczenia. </w:t>
      </w:r>
    </w:p>
    <w:p>
      <w:pPr>
        <w:pStyle w:val="Normal"/>
        <w:rPr>
          <w:rFonts w:ascii="Times New Roman" w:hAnsi="Times New Roman"/>
        </w:rPr>
      </w:pPr>
      <w:r>
        <w:rPr>
          <w:rFonts w:ascii="Times New Roman" w:hAnsi="Times New Roman"/>
        </w:rPr>
        <w:t xml:space="preserve">2. Wszawica                                        </w:t>
      </w:r>
    </w:p>
    <w:p>
      <w:pPr>
        <w:pStyle w:val="Normal"/>
        <w:rPr/>
      </w:pPr>
      <w:r>
        <w:rPr>
          <w:rFonts w:ascii="Times New Roman" w:hAnsi="Times New Roman"/>
        </w:rPr>
        <w:t xml:space="preserve">Placówka bezzwłocznie powiadamia rodziców / prawnych opiekunów o wystąpieniu wszawicy. Obowiązek wykonania zabiegów w celu skutecznego usunięcia wszawicy spoczywa na rodzicach/prawnych opiekunach. </w:t>
      </w:r>
    </w:p>
    <w:p>
      <w:pPr>
        <w:pStyle w:val="Normal"/>
        <w:rPr>
          <w:rFonts w:ascii="Times New Roman" w:hAnsi="Times New Roman"/>
        </w:rPr>
      </w:pPr>
      <w:r>
        <w:rPr>
          <w:rFonts w:ascii="Times New Roman" w:hAnsi="Times New Roman"/>
        </w:rPr>
      </w:r>
    </w:p>
    <w:p>
      <w:pPr>
        <w:pStyle w:val="Normal"/>
        <w:spacing w:lineRule="auto" w:line="276" w:before="0" w:after="0"/>
        <w:jc w:val="both"/>
        <w:rPr>
          <w:rFonts w:ascii="Times New Roman" w:hAnsi="Times New Roman" w:cs="Calibri"/>
          <w:b/>
          <w:b/>
          <w:bCs/>
        </w:rPr>
      </w:pPr>
      <w:r>
        <w:rPr>
          <w:rFonts w:cs="Calibri" w:ascii="Times New Roman" w:hAnsi="Times New Roman"/>
          <w:b/>
          <w:bCs/>
        </w:rPr>
        <w:t>Rodzice:</w:t>
      </w:r>
    </w:p>
    <w:p>
      <w:pPr>
        <w:pStyle w:val="Normal"/>
        <w:spacing w:lineRule="auto" w:line="276" w:before="0" w:after="0"/>
        <w:jc w:val="both"/>
        <w:rPr>
          <w:rFonts w:ascii="Times New Roman" w:hAnsi="Times New Roman" w:cs="Calibri"/>
          <w:b/>
          <w:b/>
          <w:bCs/>
        </w:rPr>
      </w:pPr>
      <w:r>
        <w:rPr>
          <w:rFonts w:cs="Calibri" w:ascii="Times New Roman" w:hAnsi="Times New Roman"/>
          <w:b/>
          <w:bCs/>
        </w:rPr>
      </w:r>
    </w:p>
    <w:p>
      <w:pPr>
        <w:pStyle w:val="Akapitzlist"/>
        <w:numPr>
          <w:ilvl w:val="1"/>
          <w:numId w:val="13"/>
        </w:numPr>
        <w:spacing w:lineRule="auto" w:line="276" w:before="0" w:after="0"/>
        <w:contextualSpacing/>
        <w:jc w:val="both"/>
        <w:rPr>
          <w:rFonts w:ascii="Times New Roman" w:hAnsi="Times New Roman"/>
        </w:rPr>
      </w:pPr>
      <w:r>
        <w:rPr>
          <w:rFonts w:cs="Calibri" w:ascii="Times New Roman" w:hAnsi="Times New Roman"/>
          <w:bCs/>
        </w:rPr>
        <w:t>powinni wiedzieć, że nie wolno przyprowadzać do Żłobka dziecka, które jest chore, jeżeli zauważyli każde odstępstwo od pełni zdrowia organizmu:</w:t>
      </w:r>
    </w:p>
    <w:p>
      <w:pPr>
        <w:pStyle w:val="Akapitzlist"/>
        <w:numPr>
          <w:ilvl w:val="0"/>
          <w:numId w:val="14"/>
        </w:numPr>
        <w:spacing w:lineRule="auto" w:line="276" w:before="0" w:after="0"/>
        <w:contextualSpacing/>
        <w:jc w:val="both"/>
        <w:rPr>
          <w:rFonts w:ascii="Times New Roman" w:hAnsi="Times New Roman" w:cs="Calibri"/>
          <w:bCs/>
        </w:rPr>
      </w:pPr>
      <w:r>
        <w:rPr>
          <w:rFonts w:cs="Calibri" w:ascii="Times New Roman" w:hAnsi="Times New Roman"/>
          <w:bCs/>
        </w:rPr>
        <w:t>wystąpiła gorączka lub stan podgorączkowy,</w:t>
      </w:r>
    </w:p>
    <w:p>
      <w:pPr>
        <w:pStyle w:val="Akapitzlist"/>
        <w:numPr>
          <w:ilvl w:val="0"/>
          <w:numId w:val="14"/>
        </w:numPr>
        <w:spacing w:lineRule="auto" w:line="276" w:before="0" w:after="0"/>
        <w:contextualSpacing/>
        <w:jc w:val="both"/>
        <w:rPr>
          <w:rFonts w:ascii="Times New Roman" w:hAnsi="Times New Roman"/>
        </w:rPr>
      </w:pPr>
      <w:r>
        <w:rPr>
          <w:rFonts w:cs="Calibri" w:ascii="Times New Roman" w:hAnsi="Times New Roman"/>
          <w:bCs/>
        </w:rPr>
        <w:t>pojawiła się na skórze wysypka, rumień lub świąd,</w:t>
      </w:r>
    </w:p>
    <w:p>
      <w:pPr>
        <w:pStyle w:val="Akapitzlist"/>
        <w:numPr>
          <w:ilvl w:val="0"/>
          <w:numId w:val="14"/>
        </w:numPr>
        <w:spacing w:lineRule="auto" w:line="276" w:before="0" w:after="0"/>
        <w:contextualSpacing/>
        <w:jc w:val="both"/>
        <w:rPr>
          <w:rFonts w:ascii="Times New Roman" w:hAnsi="Times New Roman"/>
        </w:rPr>
      </w:pPr>
      <w:r>
        <w:rPr>
          <w:rFonts w:cs="Calibri" w:ascii="Times New Roman" w:hAnsi="Times New Roman"/>
          <w:bCs/>
        </w:rPr>
        <w:t>wystąpiło zaczerwienienie śluzówek oka, pojawiła się ropna wydzielina, silne łzawienie,</w:t>
      </w:r>
    </w:p>
    <w:p>
      <w:pPr>
        <w:pStyle w:val="Akapitzlist"/>
        <w:numPr>
          <w:ilvl w:val="0"/>
          <w:numId w:val="14"/>
        </w:numPr>
        <w:spacing w:lineRule="auto" w:line="276" w:before="0" w:after="0"/>
        <w:contextualSpacing/>
        <w:jc w:val="both"/>
        <w:rPr>
          <w:rFonts w:ascii="Times New Roman" w:hAnsi="Times New Roman"/>
        </w:rPr>
      </w:pPr>
      <w:r>
        <w:rPr>
          <w:rFonts w:cs="Calibri" w:ascii="Times New Roman" w:hAnsi="Times New Roman"/>
          <w:bCs/>
        </w:rPr>
        <w:t>wystąpiła biegunka, wymioty, bóle brzucha (zwłaszcza w nocy),</w:t>
      </w:r>
    </w:p>
    <w:p>
      <w:pPr>
        <w:pStyle w:val="Akapitzlist"/>
        <w:numPr>
          <w:ilvl w:val="0"/>
          <w:numId w:val="14"/>
        </w:numPr>
        <w:spacing w:lineRule="auto" w:line="276" w:before="0" w:after="0"/>
        <w:contextualSpacing/>
        <w:jc w:val="both"/>
        <w:rPr>
          <w:rFonts w:ascii="Times New Roman" w:hAnsi="Times New Roman" w:cs="Calibri"/>
          <w:bCs/>
        </w:rPr>
      </w:pPr>
      <w:r>
        <w:rPr>
          <w:rFonts w:cs="Calibri" w:ascii="Times New Roman" w:hAnsi="Times New Roman"/>
          <w:bCs/>
        </w:rPr>
        <w:t>gdy dziecko skarży się na ból ucha,</w:t>
      </w:r>
    </w:p>
    <w:p>
      <w:pPr>
        <w:pStyle w:val="Akapitzlist"/>
        <w:numPr>
          <w:ilvl w:val="0"/>
          <w:numId w:val="14"/>
        </w:numPr>
        <w:spacing w:lineRule="auto" w:line="276" w:before="0" w:after="0"/>
        <w:contextualSpacing/>
        <w:jc w:val="both"/>
        <w:rPr>
          <w:rFonts w:ascii="Times New Roman" w:hAnsi="Times New Roman"/>
        </w:rPr>
      </w:pPr>
      <w:r>
        <w:rPr>
          <w:rFonts w:cs="Calibri" w:ascii="Times New Roman" w:hAnsi="Times New Roman"/>
          <w:bCs/>
        </w:rPr>
        <w:t>zgłasza problemy z oddychaniem, ma świszczący lub charczący oddech, kaszel lub uporczywy katar (jedynym odstępstwem od tej reguły mogą być objawy chorobowe wynikające z alergii dziecka, ale o tym należy powiadomić opiekuna w Żłobku),</w:t>
      </w:r>
    </w:p>
    <w:p>
      <w:pPr>
        <w:pStyle w:val="Normal"/>
        <w:spacing w:lineRule="auto" w:line="276" w:before="0" w:after="0"/>
        <w:jc w:val="both"/>
        <w:rPr>
          <w:rFonts w:ascii="Times New Roman" w:hAnsi="Times New Roman" w:cs="Calibri"/>
          <w:bCs/>
        </w:rPr>
      </w:pPr>
      <w:r>
        <w:rPr>
          <w:rFonts w:cs="Calibri" w:ascii="Times New Roman" w:hAnsi="Times New Roman"/>
          <w:bCs/>
        </w:rPr>
      </w:r>
    </w:p>
    <w:p>
      <w:pPr>
        <w:pStyle w:val="Akapitzlist"/>
        <w:numPr>
          <w:ilvl w:val="0"/>
          <w:numId w:val="12"/>
        </w:numPr>
        <w:spacing w:lineRule="auto" w:line="276" w:before="0" w:after="0"/>
        <w:contextualSpacing/>
        <w:jc w:val="both"/>
        <w:rPr>
          <w:rFonts w:ascii="Times New Roman" w:hAnsi="Times New Roman"/>
        </w:rPr>
      </w:pPr>
      <w:r>
        <w:rPr>
          <w:rFonts w:cs="Calibri" w:ascii="Times New Roman" w:hAnsi="Times New Roman"/>
          <w:bCs/>
        </w:rPr>
        <w:t>powinni pamiętać, że przyprowadzając chore dziecko do Żłobka narażają zdrowie innych dzieci, pracowników Żłobka na choroby, które przenoszone są drogą kropelkową, a co za tym idzie, utrudniają funkcjonowanie grupy z powodu braku personelu, a zwłaszcza opiekunów grupy.</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b/>
          <w:b/>
          <w:bCs/>
        </w:rPr>
      </w:pPr>
      <w:r>
        <w:rPr>
          <w:rFonts w:ascii="Times New Roman" w:hAnsi="Times New Roman"/>
          <w:b/>
          <w:bCs/>
        </w:rPr>
        <w:t>Procedura V</w:t>
      </w:r>
    </w:p>
    <w:p>
      <w:pPr>
        <w:pStyle w:val="Normal"/>
        <w:jc w:val="center"/>
        <w:rPr>
          <w:rFonts w:ascii="Times New Roman" w:hAnsi="Times New Roman"/>
          <w:b/>
          <w:b/>
          <w:bCs/>
        </w:rPr>
      </w:pPr>
      <w:r>
        <w:rPr>
          <w:rFonts w:ascii="Times New Roman" w:hAnsi="Times New Roman"/>
          <w:b/>
          <w:bCs/>
        </w:rPr>
        <w:t xml:space="preserve"> </w:t>
      </w:r>
      <w:r>
        <w:rPr>
          <w:rFonts w:ascii="Times New Roman" w:hAnsi="Times New Roman"/>
          <w:b/>
          <w:bCs/>
        </w:rPr>
        <w:t xml:space="preserve">Przyprowadzanie i odbieranie dziecka z Żłobka Wesołe Misie w Wołczynie </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 </w:t>
      </w:r>
      <w:r>
        <w:rPr>
          <w:rFonts w:ascii="Times New Roman" w:hAnsi="Times New Roman"/>
        </w:rPr>
        <w:t xml:space="preserve">Procedura służy do zapewniania dzieciom pełnego bezpieczeństwa w czasie przyprowadzania i odbierania dzieci z placówki oraz określania odpowiedzialności Rodziców (prawnych opiekunów) lub innych osób przez nich upoważnionych,  opiekunów oraz pozostałych pracowników placówki  zapewniających dziecku pełne bezpieczeństwo.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 Za bezpieczeństwo dzieci w drodze do placówki odpowiadają rodzice/prawni opiekunowie/osoby upoważnione.</w:t>
      </w:r>
    </w:p>
    <w:p>
      <w:pPr>
        <w:pStyle w:val="Normal"/>
        <w:rPr>
          <w:rFonts w:ascii="Times New Roman" w:hAnsi="Times New Roman"/>
        </w:rPr>
      </w:pPr>
      <w:r>
        <w:rPr>
          <w:rFonts w:ascii="Times New Roman" w:hAnsi="Times New Roman"/>
        </w:rPr>
        <w:t>2. Placówka czynne jest od godz. 6.30 do godz.16:30, od poniedziałku do piątku. Dziecko należy przyprowadzać do godziny 8:30 a odebrać do godziny 16:30 ,po upływie czasu pracy placówki.</w:t>
      </w:r>
    </w:p>
    <w:p>
      <w:pPr>
        <w:pStyle w:val="Normal"/>
        <w:rPr>
          <w:rFonts w:ascii="Times New Roman" w:hAnsi="Times New Roman"/>
        </w:rPr>
      </w:pPr>
      <w:r>
        <w:rPr>
          <w:rFonts w:ascii="Times New Roman" w:hAnsi="Times New Roman"/>
        </w:rPr>
        <w:t>3. Rodzice/prawni opiekunowie/osoby upoważnione rozbierają dziecko w szatni.</w:t>
      </w:r>
    </w:p>
    <w:p>
      <w:pPr>
        <w:pStyle w:val="Normal"/>
        <w:rPr>
          <w:rFonts w:ascii="Times New Roman" w:hAnsi="Times New Roman"/>
        </w:rPr>
      </w:pPr>
      <w:r>
        <w:rPr>
          <w:rFonts w:ascii="Times New Roman" w:hAnsi="Times New Roman"/>
        </w:rPr>
        <w:t>4. Rodzice/prawni opiekunowie/osoby upoważnione wprowadzają dziecko do Sali i powierzają pod opiekę opiekuna.</w:t>
      </w:r>
    </w:p>
    <w:p>
      <w:pPr>
        <w:pStyle w:val="Normal"/>
        <w:rPr>
          <w:rFonts w:ascii="Times New Roman" w:hAnsi="Times New Roman"/>
        </w:rPr>
      </w:pPr>
      <w:r>
        <w:rPr>
          <w:rFonts w:ascii="Times New Roman" w:hAnsi="Times New Roman"/>
        </w:rPr>
        <w:t>5. Odpowiedzialność opiekuna rozpoczyna się z chwilą wprowadzenia dziecka do Sali.</w:t>
      </w:r>
    </w:p>
    <w:p>
      <w:pPr>
        <w:pStyle w:val="Normal"/>
        <w:rPr>
          <w:rFonts w:ascii="Times New Roman" w:hAnsi="Times New Roman"/>
        </w:rPr>
      </w:pPr>
      <w:r>
        <w:rPr>
          <w:rFonts w:ascii="Times New Roman" w:hAnsi="Times New Roman"/>
        </w:rPr>
        <w:t>6. Opiekun ma prawo odmówić przyjęcia do placówki dziecka chorego lub podejrzanego o chorobę. 7.Rodzice/prawni opiekunowie/osoby upoważnione mają obowiązek przyprowadzać do placówki dziecko zdrowe (bez objawów chorobowych). Dzieci z podejrzeniem choroby będą odsyłane z prośbą o wizytę u lekarza. Podejrzenie choroby to: silny kaszel, zielono-żółty katar, gorączka, wysypka. Przy ponownym przyprowadzeniu dziecka do placówki prosimy o zaświadczenie lekarskie, że dziecko jest zdrowe i może uczęszczać do placówki. Wszelkie dolegliwości opiekunowie dziecka zobowiązani są zgłaszać opiekunowi udzielając wyczerpujących informacji na ten temat. Obowiązkiem opiekuna jest powiadomić rodzica w razie nagłego pogorszenia zdrowia.</w:t>
      </w:r>
    </w:p>
    <w:p>
      <w:pPr>
        <w:pStyle w:val="Normal"/>
        <w:rPr>
          <w:rFonts w:ascii="Times New Roman" w:hAnsi="Times New Roman"/>
        </w:rPr>
      </w:pPr>
      <w:r>
        <w:rPr>
          <w:rFonts w:ascii="Times New Roman" w:hAnsi="Times New Roman"/>
        </w:rPr>
        <w:t>8. Opiekun ma prawo dokonać pomiaru temperatury dziecka, jeśli z jego obserwacji wynika, że dziecko może być chore. W przypadku kiedy temperatura dziecka wskazuje na stan podgorączkowy lub chorobowy ma prawo odmówić przyjęcia dziecka do grupy. W sytuacji gdy dziecko przebywa już w placówce opiekun ma obowiązek powiadomić o tym rodziców i prosić o odebranie dziecka z placówki.</w:t>
      </w:r>
    </w:p>
    <w:p>
      <w:pPr>
        <w:pStyle w:val="Normal"/>
        <w:rPr>
          <w:rFonts w:ascii="Times New Roman" w:hAnsi="Times New Roman"/>
        </w:rPr>
      </w:pPr>
      <w:r>
        <w:rPr>
          <w:rFonts w:ascii="Times New Roman" w:hAnsi="Times New Roman"/>
        </w:rPr>
        <w:t>9. Odbiór dzieci z placówki jest możliwy wyłącznie przez rodziców/prawnych opiekunów/osoby upoważnione we wniosku o przyjęcie dziecka do placówki, który jest składany na początku każdego roku szkolnego i obowiązuje przez cały rok szkolny.</w:t>
      </w:r>
    </w:p>
    <w:p>
      <w:pPr>
        <w:pStyle w:val="Normal"/>
        <w:rPr>
          <w:rFonts w:ascii="Times New Roman" w:hAnsi="Times New Roman"/>
        </w:rPr>
      </w:pPr>
      <w:r>
        <w:rPr>
          <w:rFonts w:ascii="Times New Roman" w:hAnsi="Times New Roman"/>
        </w:rPr>
        <w:t>10. Dziecko nie będzie wydawane osobom niepełnoletnim.</w:t>
      </w:r>
    </w:p>
    <w:p>
      <w:pPr>
        <w:pStyle w:val="Normal"/>
        <w:rPr>
          <w:rFonts w:ascii="Times New Roman" w:hAnsi="Times New Roman"/>
        </w:rPr>
      </w:pPr>
      <w:r>
        <w:rPr>
          <w:rFonts w:ascii="Times New Roman" w:hAnsi="Times New Roman"/>
        </w:rPr>
        <w:t>11. Odpowiedzialność opiekuna kończy się z chwilą odebrania dziecka z sali.</w:t>
      </w:r>
    </w:p>
    <w:p>
      <w:pPr>
        <w:pStyle w:val="Normal"/>
        <w:rPr>
          <w:rFonts w:ascii="Times New Roman" w:hAnsi="Times New Roman"/>
        </w:rPr>
      </w:pPr>
      <w:r>
        <w:rPr>
          <w:rFonts w:ascii="Times New Roman" w:hAnsi="Times New Roman"/>
        </w:rPr>
        <w:t>12. Rodzice/prawni opiekunowie/osoby upoważnione ponoszą pełną odpowiedzialność prawną za bezpieczeństwo odbieranego przez nich dziecka, od momentu jego odebrania z grupy.</w:t>
      </w:r>
    </w:p>
    <w:p>
      <w:pPr>
        <w:pStyle w:val="Normal"/>
        <w:rPr>
          <w:rFonts w:ascii="Times New Roman" w:hAnsi="Times New Roman"/>
        </w:rPr>
      </w:pPr>
      <w:r>
        <w:rPr>
          <w:rFonts w:ascii="Times New Roman" w:hAnsi="Times New Roman"/>
        </w:rPr>
        <w:t>13. Osoba upoważniona w momencie odbioru dziecka musi posiadać przy sobie dowód osobisty i na żądanie opiekuna okazać go.</w:t>
      </w:r>
    </w:p>
    <w:p>
      <w:pPr>
        <w:pStyle w:val="Normal"/>
        <w:rPr>
          <w:rFonts w:ascii="Times New Roman" w:hAnsi="Times New Roman"/>
        </w:rPr>
      </w:pPr>
      <w:r>
        <w:rPr>
          <w:rFonts w:ascii="Times New Roman" w:hAnsi="Times New Roman"/>
        </w:rPr>
        <w:t>14. Rodzice/prawni opiekunowie/osoby upoważnione przy odbieraniu dziecka z placu zabaw są zobowiązani podejść do opiekuna i zgłosić jego odebranie.</w:t>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rPr>
          <w:rFonts w:ascii="Times New Roman" w:hAnsi="Times New Roman"/>
        </w:rPr>
      </w:pPr>
      <w:r>
        <w:rPr>
          <w:rFonts w:ascii="Times New Roman" w:hAnsi="Times New Roman"/>
        </w:rPr>
        <w:t>15. Za właściwe przestrzeganie zasad przyprowadzania i odbierania dzieci z placówki odpowiedzialni są rodzice/prawni opiekunowie/osoby upoważnione/ opiekunowie.</w:t>
      </w:r>
    </w:p>
    <w:p>
      <w:pPr>
        <w:pStyle w:val="Normal"/>
        <w:jc w:val="center"/>
        <w:rPr>
          <w:rFonts w:ascii="Times New Roman" w:hAnsi="Times New Roman"/>
          <w:b/>
          <w:b/>
          <w:bCs/>
        </w:rPr>
      </w:pPr>
      <w:r>
        <w:rPr>
          <w:rFonts w:ascii="Times New Roman" w:hAnsi="Times New Roman"/>
          <w:b/>
          <w:bCs/>
        </w:rPr>
        <w:t>Procedura VI</w:t>
      </w:r>
    </w:p>
    <w:p>
      <w:pPr>
        <w:pStyle w:val="Normal"/>
        <w:jc w:val="center"/>
        <w:rPr>
          <w:rFonts w:ascii="Times New Roman" w:hAnsi="Times New Roman"/>
          <w:b/>
          <w:b/>
          <w:bCs/>
        </w:rPr>
      </w:pPr>
      <w:r>
        <w:rPr>
          <w:rFonts w:ascii="Times New Roman" w:hAnsi="Times New Roman"/>
          <w:b/>
          <w:bCs/>
        </w:rPr>
        <w:t xml:space="preserve">Udzielenie pomocy psychologiczno- pedagogicznej </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Celem procedury jest rozpoznawanie i zaspokajanie indywidualnych potrzeb rozwojowych i edukacyjnych dziecka oraz rozpoznawanie indywidualnych możliwości psychofizycznych dziecka. Zakres procedury: Procedurze podlegają zasady postępowania opiekuna wobec dzieci przejawiających uzdolnienia jak również trudności wynikające z: niepełnosprawności, z zagrożeniem niedostosowania społecznego, ze specyficznymi trudnościami w uczeniu się, z zaburzeniami komunikacji językowej, z chorobami przewlekłymi, z zaniedbań środowiskowych związanych z sytuacją bytową dziecka i jego rodziny, z sytuacji kryzysowych lub traumatycznych.</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 </w:t>
      </w:r>
      <w:r>
        <w:rPr>
          <w:rFonts w:ascii="Times New Roman" w:hAnsi="Times New Roman"/>
        </w:rPr>
        <w:t xml:space="preserve">Postępowanie z dzieckiem krzywdzonym: </w:t>
      </w:r>
    </w:p>
    <w:p>
      <w:pPr>
        <w:pStyle w:val="Normal"/>
        <w:rPr>
          <w:rFonts w:ascii="Times New Roman" w:hAnsi="Times New Roman"/>
        </w:rPr>
      </w:pPr>
      <w:r>
        <w:rPr>
          <w:rFonts w:ascii="Times New Roman" w:hAnsi="Times New Roman"/>
        </w:rPr>
        <w:t>1. Stwierdzenie przez opiekuna lub dyrektora, że mamy do czynienia z przypadkiem przemocy (psychicznej, fizycznej, emocjonalnej, seksualnej).</w:t>
      </w:r>
    </w:p>
    <w:p>
      <w:pPr>
        <w:pStyle w:val="Normal"/>
        <w:rPr>
          <w:rFonts w:ascii="Times New Roman" w:hAnsi="Times New Roman"/>
        </w:rPr>
      </w:pPr>
      <w:r>
        <w:rPr>
          <w:rFonts w:ascii="Times New Roman" w:hAnsi="Times New Roman"/>
        </w:rPr>
        <w:t>2. Przeprowadzenie rozmowy z rodzicami: - termin rozmowy dogodny dla obu stron; - ostrożne prowadzenie rozmowy (nie oskarżanie, nie grożenie konsekwencjami); - przedstawienie rzeczowych argumentów; - wysłuchanie rodziców, opiekunów prawnych dziecka; - udzielenie rad, zaoferowanie odpowiedniej do sytuacji pomocy; - sporządzenie odpowiedniej dokumentacji.</w:t>
      </w:r>
    </w:p>
    <w:p>
      <w:pPr>
        <w:pStyle w:val="Normal"/>
        <w:rPr>
          <w:rFonts w:ascii="Times New Roman" w:hAnsi="Times New Roman"/>
        </w:rPr>
      </w:pPr>
      <w:r>
        <w:rPr>
          <w:rFonts w:ascii="Times New Roman" w:hAnsi="Times New Roman"/>
        </w:rPr>
        <w:t>3. W razie uchylania się rodziców od kontaktu z placówką, lub stałej obserwacji u dziecka przejawów zaniedbania informujemy odpowiednie służby: Miejski Ośrodek Pomocy Rodzinie; Miejski Ośrodek Pomocy Społecznej; Sąd Rodzinny; Powiatowe Centrum Pomocy Rodzinie; Poradnię Psychologiczno-Pedagogiczną; Kuratora Sądowego.</w:t>
      </w:r>
    </w:p>
    <w:p>
      <w:pPr>
        <w:pStyle w:val="Normal"/>
        <w:rPr>
          <w:rFonts w:ascii="Times New Roman" w:hAnsi="Times New Roman"/>
        </w:rPr>
      </w:pPr>
      <w:r>
        <w:rPr>
          <w:rFonts w:ascii="Times New Roman" w:hAnsi="Times New Roman"/>
        </w:rPr>
        <w:t xml:space="preserve">Pomoc w konkretnym przypadku zależy od specyficznych potrzeb i problemów danej rodziny. Wszystkie rozmowy powinny kończyć się konkretnymi ustaleniami obydwu stron, ze wszystkich powinny zostać sporządzone notatki służbowe. </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PRZEMOC FIZYCZNA</w:t>
      </w:r>
      <w:r>
        <w:rPr>
          <w:rFonts w:ascii="Times New Roman" w:hAnsi="Times New Roman"/>
        </w:rPr>
        <w:t xml:space="preserve"> - rozumiana jest jako zadawanie fizycznych ran, tj. stłuczeń, poparzeń, pręg, cięć. To także przypalanie, potrząsanie, kopanie, uderzanie pięścią. Działanie sprawcy najczęściej nie jest jednorazowe, a nasilanie agresji bywa różne.</w:t>
      </w:r>
    </w:p>
    <w:p>
      <w:pPr>
        <w:pStyle w:val="Normal"/>
        <w:rPr>
          <w:rFonts w:ascii="Times New Roman" w:hAnsi="Times New Roman"/>
        </w:rPr>
      </w:pPr>
      <w:r>
        <w:rPr>
          <w:rFonts w:ascii="Times New Roman" w:hAnsi="Times New Roman"/>
        </w:rPr>
        <w:t>Objawy stosowania przemocy fizycznej -</w:t>
      </w:r>
    </w:p>
    <w:p>
      <w:pPr>
        <w:pStyle w:val="Normal"/>
        <w:rPr>
          <w:rFonts w:ascii="Times New Roman" w:hAnsi="Times New Roman"/>
        </w:rPr>
      </w:pPr>
      <w:r>
        <w:rPr>
          <w:rFonts w:ascii="Times New Roman" w:hAnsi="Times New Roman"/>
        </w:rPr>
        <w:t>Widoczne: siniaki, ślady uderzeń (paskiem, kablem) na twarzy, klatce piersiowej, plecach, pośladkach, nogach, ślady oparzeń (papierosowych lub wyraźnie zaznaczonym kształtem wskazującym na użycie pogrzebacza, żelazka itp.), rany w różnych fazach gojenia się, złamania, powtarzające się zwichnięcia, opuchlizny.</w:t>
      </w:r>
    </w:p>
    <w:p>
      <w:pPr>
        <w:pStyle w:val="Normal"/>
        <w:rPr>
          <w:rFonts w:ascii="Times New Roman" w:hAnsi="Times New Roman"/>
        </w:rPr>
      </w:pPr>
      <w:r>
        <w:rPr>
          <w:rFonts w:ascii="Times New Roman" w:hAnsi="Times New Roman"/>
        </w:rPr>
        <w:t xml:space="preserve">Wynikające z obserwacji zachowania dziecka: lęk przed rozbieraniem się na zajęciach gimnastycznych, lęk przed nagłym dotknięciem (unik, skulenie się), niestosowny strój do pogody (zakrywanie ubraniem zranień), lęk przed powrotem do domu, nadmierna agresja bądź apatia, ukrywanie prawdy (dziecko jest czujne i ostrożne). </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PRZEMOC EMOCJONALNA</w:t>
      </w:r>
      <w:r>
        <w:rPr>
          <w:rFonts w:ascii="Times New Roman" w:hAnsi="Times New Roman"/>
        </w:rPr>
        <w:t xml:space="preserve"> Każde upokorzenie dziecka jest formą przemocy emocjonalnej. Występuje ona w przypadku takich postaw rodzicielskich jak: odrzucenie emocjonalne, brak zainteresowania, ignorowanie, szykanowanie, nadmierne kontrolowanie, szantażowanie, wymuszanie lojalności, nieposzanowanie godności i prywatności, wzbudzanie poczucia winy. Zaburzenia pojawiają się, gdy dochodzi do powtarzania się sytuacji nadużycia. Zachowania dziecka, które mogą świadczyć o przemocy emocjonalnej: zaburzenia mowy (wynikające z napięcia nerwowego), dolegliwości i psychosomatyczne (bóle brzucha, głowy, mdłości), moczenie i zanieczyszczanie się bez powodów medycznych, mimowolne ruchy mięśni, szczególnie twarzy, wycofanie, depresja, zachowania destrukcyjne, nadmierne podporządkowanie się dorosłym, częste kłamstwa, nieadekwatny lęk przed konsekwencjami różnych działań, lęk przed porażką.</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 xml:space="preserve"> </w:t>
      </w:r>
      <w:r>
        <w:rPr>
          <w:rFonts w:ascii="Times New Roman" w:hAnsi="Times New Roman"/>
          <w:b/>
          <w:bCs/>
        </w:rPr>
        <w:t>PRZEMOC SEKSUALNA</w:t>
      </w:r>
      <w:r>
        <w:rPr>
          <w:rFonts w:ascii="Times New Roman" w:hAnsi="Times New Roman"/>
        </w:rPr>
        <w:t xml:space="preserve"> Przemoc seksualna oznacza wykorzystywanie dziecka przez osoby dorosłe w celu uzyskania przyjemności seksualnej. Wykorzystywanie może odbywać się w dwojaki sposób: przez dotyk – stosunek (oralny, analny, pochwowy, między udowy) lub usiłowanie odbycia stosunku, bez dotyku – rozmowy o seksie, robienie zdjęć, ekshibicjonizm, zmuszanie się do oglądania aktów płciowych, do rozbierania się.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Objawy nadużyć seksualnych</w:t>
      </w:r>
    </w:p>
    <w:p>
      <w:pPr>
        <w:pStyle w:val="Normal"/>
        <w:rPr>
          <w:rFonts w:ascii="Times New Roman" w:hAnsi="Times New Roman"/>
        </w:rPr>
      </w:pPr>
      <w:r>
        <w:rPr>
          <w:rFonts w:ascii="Times New Roman" w:hAnsi="Times New Roman"/>
        </w:rPr>
        <w:t xml:space="preserve"> </w:t>
      </w:r>
      <w:r>
        <w:rPr>
          <w:rFonts w:ascii="Times New Roman" w:hAnsi="Times New Roman"/>
        </w:rPr>
        <w:t xml:space="preserve">Specyficzne: opuchlizna w okolicach genitaliów, otarcia naskórka, bolesność okolic narządów płciowych i odbytu, ból podczas oddawania moczu, ból przy chodzeniu i siadaniu rany w ustach,zapalenia pochwy, upławy, nadmierna pobudliwość seksualna (znajomość anatomii narządów płciowych), </w:t>
      </w:r>
    </w:p>
    <w:p>
      <w:pPr>
        <w:pStyle w:val="Normal"/>
        <w:rPr>
          <w:rFonts w:ascii="Times New Roman" w:hAnsi="Times New Roman"/>
        </w:rPr>
      </w:pPr>
      <w:r>
        <w:rPr>
          <w:rFonts w:ascii="Times New Roman" w:hAnsi="Times New Roman"/>
        </w:rPr>
        <w:t xml:space="preserve">Niespecyficzne: wzmożona pobudliwość psychoruchowa, zaburzenia koncentracji, zaburzenia zachowania, </w:t>
      </w:r>
    </w:p>
    <w:p>
      <w:pPr>
        <w:pStyle w:val="Normal"/>
        <w:rPr>
          <w:rFonts w:ascii="Times New Roman" w:hAnsi="Times New Roman"/>
        </w:rPr>
      </w:pPr>
      <w:r>
        <w:rPr>
          <w:rFonts w:ascii="Times New Roman" w:hAnsi="Times New Roman"/>
        </w:rPr>
      </w:r>
    </w:p>
    <w:p>
      <w:pPr>
        <w:pStyle w:val="Normal"/>
        <w:rPr/>
      </w:pPr>
      <w:r>
        <w:rPr>
          <w:rFonts w:ascii="Times New Roman" w:hAnsi="Times New Roman"/>
          <w:b/>
          <w:bCs/>
        </w:rPr>
        <w:t>ZANIEDBANIE</w:t>
      </w:r>
      <w:r>
        <w:rPr>
          <w:rFonts w:ascii="Times New Roman" w:hAnsi="Times New Roman"/>
        </w:rPr>
        <w:t xml:space="preserve"> Objawy zaniedbania: zaburzony rozwój fizyczny (wzrost i waga poniżej normy), zaniedbany wygląd (brudne włosy, ubranie niestosowne do pogody), nie wyleczone rany, choroby zębów, zmęczenie, apatia.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pPr>
      <w:r>
        <w:rPr>
          <w:rFonts w:cs="Times New Roman" w:ascii="Times New Roman" w:hAnsi="Times New Roman"/>
          <w:b/>
          <w:bCs/>
          <w:sz w:val="24"/>
          <w:szCs w:val="24"/>
        </w:rPr>
        <w:t xml:space="preserve">Procedura VII </w:t>
      </w:r>
    </w:p>
    <w:p>
      <w:pPr>
        <w:pStyle w:val="Normal"/>
        <w:jc w:val="center"/>
        <w:rPr/>
      </w:pPr>
      <w:r>
        <w:rPr>
          <w:rFonts w:cs="Times New Roman" w:ascii="Times New Roman" w:hAnsi="Times New Roman"/>
          <w:b/>
          <w:bCs/>
          <w:sz w:val="24"/>
          <w:szCs w:val="24"/>
        </w:rPr>
        <w:t>w przypadku zgłoszenia potrzeby wsparcia logopedycznego dla dziecka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spacing w:lineRule="auto" w:line="360"/>
        <w:jc w:val="left"/>
        <w:rPr/>
      </w:pPr>
      <w:r>
        <w:rPr>
          <w:rFonts w:cs="Times New Roman" w:ascii="Times New Roman" w:hAnsi="Times New Roman"/>
          <w:sz w:val="24"/>
          <w:szCs w:val="24"/>
        </w:rPr>
        <w:t xml:space="preserve"> </w:t>
      </w:r>
      <w:r>
        <w:rPr>
          <w:rFonts w:cs="Times New Roman" w:ascii="Times New Roman" w:hAnsi="Times New Roman"/>
          <w:b/>
          <w:bCs/>
          <w:sz w:val="24"/>
          <w:szCs w:val="24"/>
        </w:rPr>
        <w:t>OPIS PROCEDURY:</w:t>
      </w: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4"/>
        </w:numPr>
        <w:spacing w:lineRule="auto" w:line="240"/>
        <w:jc w:val="both"/>
        <w:rPr/>
      </w:pPr>
      <w:r>
        <w:rPr>
          <w:rFonts w:cs="Times New Roman" w:ascii="Times New Roman" w:hAnsi="Times New Roman"/>
          <w:sz w:val="24"/>
          <w:szCs w:val="24"/>
        </w:rPr>
        <w:t>Osoba zgłaszająca (rodzic, opiekun) powinna poinformować żłobek o obserwowanych trudnościach w rozwoju mowy lub potrzebie wsparcia logopedycznego dla dziecka.</w:t>
      </w:r>
    </w:p>
    <w:p>
      <w:pPr>
        <w:pStyle w:val="Normal"/>
        <w:numPr>
          <w:ilvl w:val="0"/>
          <w:numId w:val="4"/>
        </w:numPr>
        <w:spacing w:lineRule="auto" w:line="240"/>
        <w:jc w:val="both"/>
        <w:rPr/>
      </w:pPr>
      <w:r>
        <w:rPr>
          <w:rFonts w:cs="Times New Roman" w:ascii="Times New Roman" w:hAnsi="Times New Roman"/>
          <w:sz w:val="24"/>
          <w:szCs w:val="24"/>
        </w:rPr>
        <w:t>Dyrektor/opiekun zapisuje zgłoszenie potrzeby wsparcia logopedycznego w dokumentacji dziecka, uwzględniając datę, informacje kontaktowe osoby zgłaszającej i powód zgłoszenia.</w:t>
      </w:r>
    </w:p>
    <w:p>
      <w:pPr>
        <w:pStyle w:val="Normal"/>
        <w:numPr>
          <w:ilvl w:val="0"/>
          <w:numId w:val="4"/>
        </w:numPr>
        <w:spacing w:lineRule="auto" w:line="240"/>
        <w:jc w:val="both"/>
        <w:rPr/>
      </w:pPr>
      <w:r>
        <w:rPr>
          <w:rFonts w:cs="Times New Roman" w:ascii="Times New Roman" w:hAnsi="Times New Roman"/>
          <w:sz w:val="24"/>
          <w:szCs w:val="24"/>
        </w:rPr>
        <w:t>Dyrektor/opiekun kontaktuje się z rodzicami dziecka, aby omówić ich obawy, trudności lub potrzebę wsparcia logopedycznego. Należy słuchać uważnie i starać się zrozumieć sytuację rodziny.</w:t>
      </w:r>
    </w:p>
    <w:p>
      <w:pPr>
        <w:pStyle w:val="Normal"/>
        <w:numPr>
          <w:ilvl w:val="0"/>
          <w:numId w:val="4"/>
        </w:numPr>
        <w:spacing w:lineRule="auto" w:line="240"/>
        <w:jc w:val="both"/>
        <w:rPr/>
      </w:pPr>
      <w:r>
        <w:rPr>
          <w:rFonts w:cs="Times New Roman" w:ascii="Times New Roman" w:hAnsi="Times New Roman"/>
          <w:sz w:val="24"/>
          <w:szCs w:val="24"/>
        </w:rPr>
        <w:t>Jeśli rodzice zgadzają się na wsparcie logopedyczne dla dziecka, Dyrektor/ opiekun sporządza odpowiednią dokumentację potwierdzającą ich zgodę.</w:t>
      </w:r>
    </w:p>
    <w:p>
      <w:pPr>
        <w:pStyle w:val="Normal"/>
        <w:numPr>
          <w:ilvl w:val="0"/>
          <w:numId w:val="4"/>
        </w:numPr>
        <w:spacing w:lineRule="auto" w:line="240"/>
        <w:jc w:val="both"/>
        <w:rPr/>
      </w:pPr>
      <w:r>
        <w:rPr>
          <w:rFonts w:cs="Times New Roman" w:ascii="Times New Roman" w:hAnsi="Times New Roman"/>
          <w:sz w:val="24"/>
          <w:szCs w:val="24"/>
        </w:rPr>
        <w:t>Opiekun współpracuje z logopedą lub specjalistą ds. terapii logopedycznej, jeśli żłobekma dostęp do takich zasobów. Konsultacja logopedy może pomóc w zrozumieniu potrzeb dziecka i opracowaniu planu wsparcia.</w:t>
      </w:r>
    </w:p>
    <w:p>
      <w:pPr>
        <w:pStyle w:val="Normal"/>
        <w:numPr>
          <w:ilvl w:val="0"/>
          <w:numId w:val="4"/>
        </w:numPr>
        <w:spacing w:lineRule="auto" w:line="240"/>
        <w:jc w:val="both"/>
        <w:rPr/>
      </w:pPr>
      <w:r>
        <w:rPr>
          <w:rFonts w:cs="Times New Roman" w:ascii="Times New Roman" w:hAnsi="Times New Roman"/>
          <w:sz w:val="24"/>
          <w:szCs w:val="24"/>
        </w:rPr>
        <w:t xml:space="preserve">Opiekun wspólnie z logopedą przeprowadza ewaluację mowy dziecka, aby ocenić obecny stan rozwoju mowy i komunikacji. Ewaluacja może obejmować obserwacje, rozmowy </w:t>
        <w:br/>
        <w:t>z dzieckiem i rodzicami oraz testy logopedyczne.</w:t>
      </w:r>
    </w:p>
    <w:p>
      <w:pPr>
        <w:pStyle w:val="Normal"/>
        <w:numPr>
          <w:ilvl w:val="0"/>
          <w:numId w:val="4"/>
        </w:numPr>
        <w:spacing w:lineRule="auto" w:line="240"/>
        <w:jc w:val="both"/>
        <w:rPr/>
      </w:pPr>
      <w:r>
        <w:rPr>
          <w:rFonts w:cs="Times New Roman" w:ascii="Times New Roman" w:hAnsi="Times New Roman"/>
          <w:sz w:val="24"/>
          <w:szCs w:val="24"/>
        </w:rPr>
        <w:t>Opiekun opracowuj plan wsparcia logopedycznego, który może obejmować sesje terapeutyczne, ćwiczenia logopedyczne, zabawy słowne oraz inne działania dostosowane do potrzeb dziecka.</w:t>
      </w:r>
    </w:p>
    <w:p>
      <w:pPr>
        <w:pStyle w:val="Normal"/>
        <w:numPr>
          <w:ilvl w:val="0"/>
          <w:numId w:val="4"/>
        </w:numPr>
        <w:spacing w:lineRule="auto" w:line="240"/>
        <w:jc w:val="both"/>
        <w:rPr/>
      </w:pPr>
      <w:r>
        <w:rPr>
          <w:rFonts w:cs="Times New Roman" w:ascii="Times New Roman" w:hAnsi="Times New Roman"/>
          <w:sz w:val="24"/>
          <w:szCs w:val="24"/>
        </w:rPr>
        <w:t>Opiekun informuje rodziców na bieżąco o postępach i działaniach podejmowanych w celu wsparcia rozwoju mowy ich dziecka. Należy zachęcać ich do aktywnego udziału w procesie wsparcia logopedycznego.</w:t>
      </w:r>
    </w:p>
    <w:p>
      <w:pPr>
        <w:pStyle w:val="Normal"/>
        <w:numPr>
          <w:ilvl w:val="0"/>
          <w:numId w:val="4"/>
        </w:numPr>
        <w:spacing w:lineRule="auto" w:line="240"/>
        <w:jc w:val="both"/>
        <w:rPr/>
      </w:pPr>
      <w:r>
        <w:rPr>
          <w:rFonts w:cs="Times New Roman" w:ascii="Times New Roman" w:hAnsi="Times New Roman"/>
          <w:sz w:val="24"/>
          <w:szCs w:val="24"/>
        </w:rPr>
        <w:t>Opiekun współpracuje z pozostałymi opiekunami, aby zapewnić spójne podejście do wsparcia rozwoju mowy dziecka. Należy dzielić się wskazówkami i strategiami, które można wdrożyć w codziennej pracy z dzieckiem.</w:t>
      </w:r>
    </w:p>
    <w:p>
      <w:pPr>
        <w:pStyle w:val="Normal"/>
        <w:numPr>
          <w:ilvl w:val="0"/>
          <w:numId w:val="4"/>
        </w:numPr>
        <w:spacing w:lineRule="auto" w:line="240"/>
        <w:jc w:val="both"/>
        <w:rPr/>
      </w:pPr>
      <w:r>
        <w:rPr>
          <w:rFonts w:cs="Times New Roman" w:ascii="Times New Roman" w:hAnsi="Times New Roman"/>
          <w:sz w:val="24"/>
          <w:szCs w:val="24"/>
        </w:rPr>
        <w:t>Opiekun regularnie ewaluuje postępy dziecka i aktualizuje plan wsparcia logopedycznego w miarę potrzeb. Działania powinny być dostosowywane do zmieniających się potrzeb dziecka.</w:t>
      </w:r>
    </w:p>
    <w:p>
      <w:pPr>
        <w:pStyle w:val="Normal"/>
        <w:numPr>
          <w:ilvl w:val="0"/>
          <w:numId w:val="4"/>
        </w:numPr>
        <w:spacing w:lineRule="auto" w:line="240"/>
        <w:jc w:val="both"/>
        <w:rPr/>
      </w:pPr>
      <w:r>
        <w:rPr>
          <w:rFonts w:cs="Times New Roman" w:ascii="Times New Roman" w:hAnsi="Times New Roman"/>
          <w:sz w:val="24"/>
          <w:szCs w:val="24"/>
        </w:rPr>
        <w:t>Opiekun musi zachować poufność informacji dotyczących dziecka i respektować prawa rodziców i dziecka. Wszelkie informacje o dziecku powinny być traktowane z najwyższym szacunkiem i zachowaniem poufności.</w:t>
      </w:r>
    </w:p>
    <w:p>
      <w:pPr>
        <w:pStyle w:val="Normal"/>
        <w:numPr>
          <w:ilvl w:val="0"/>
          <w:numId w:val="4"/>
        </w:numPr>
        <w:spacing w:lineRule="auto" w:line="240"/>
        <w:jc w:val="both"/>
        <w:rPr/>
      </w:pPr>
      <w:r>
        <w:rPr>
          <w:rFonts w:cs="Times New Roman" w:ascii="Times New Roman" w:hAnsi="Times New Roman"/>
          <w:sz w:val="24"/>
          <w:szCs w:val="24"/>
        </w:rPr>
        <w:t>Opiekun regularnie monitoruje postępy dziecka i ocenia, czy plan wsparcia logopedycznego jest skuteczny, dokonując odpowiednich korekt.</w:t>
      </w:r>
    </w:p>
    <w:p>
      <w:pPr>
        <w:pStyle w:val="Normal"/>
        <w:numPr>
          <w:ilvl w:val="0"/>
          <w:numId w:val="4"/>
        </w:numPr>
        <w:spacing w:lineRule="auto" w:line="240"/>
        <w:jc w:val="both"/>
        <w:rPr/>
      </w:pPr>
      <w:r>
        <w:rPr>
          <w:rFonts w:cs="Times New Roman" w:ascii="Times New Roman" w:hAnsi="Times New Roman"/>
          <w:sz w:val="24"/>
          <w:szCs w:val="24"/>
        </w:rPr>
        <w:t>W sytuacji gdy żłobek nie dysponuje logopedą należy wskazać w formie pisemnej rodzicom/opiekunom prawnym potrzebę konsultacji dziecka w poradni psychologiczno-pedagogicznej.</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b/>
          <w:bCs/>
          <w:sz w:val="24"/>
          <w:szCs w:val="24"/>
        </w:rPr>
        <w:t>Procedura VIII</w:t>
      </w:r>
    </w:p>
    <w:p>
      <w:pPr>
        <w:pStyle w:val="Normal"/>
        <w:spacing w:lineRule="auto" w:line="240"/>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w przypadku zgłoszenia potrzeby wsparcia pedagogicznego</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pPr>
      <w:r>
        <w:rPr>
          <w:rFonts w:cs="Times New Roman" w:ascii="Times New Roman" w:hAnsi="Times New Roman"/>
          <w:b/>
          <w:bCs/>
          <w:sz w:val="24"/>
          <w:szCs w:val="24"/>
        </w:rPr>
        <w:t>OPIS PROCEDURY:</w:t>
      </w: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5"/>
        </w:numPr>
        <w:spacing w:lineRule="auto" w:line="240"/>
        <w:jc w:val="both"/>
        <w:rPr/>
      </w:pPr>
      <w:r>
        <w:rPr>
          <w:rFonts w:cs="Times New Roman" w:ascii="Times New Roman" w:hAnsi="Times New Roman"/>
          <w:sz w:val="24"/>
          <w:szCs w:val="24"/>
        </w:rPr>
        <w:t>Osoba zgłaszająca (rodzic, opiekun) powinna poinformować żłobek o obserwowanych trudnościach dziecka w nauce, zachowaniu lub potrzebie wsparcia pedagogicznego.</w:t>
      </w:r>
    </w:p>
    <w:p>
      <w:pPr>
        <w:pStyle w:val="Normal"/>
        <w:numPr>
          <w:ilvl w:val="0"/>
          <w:numId w:val="5"/>
        </w:numPr>
        <w:spacing w:lineRule="auto" w:line="240"/>
        <w:jc w:val="both"/>
        <w:rPr/>
      </w:pPr>
      <w:r>
        <w:rPr>
          <w:rFonts w:cs="Times New Roman" w:ascii="Times New Roman" w:hAnsi="Times New Roman"/>
          <w:sz w:val="24"/>
          <w:szCs w:val="24"/>
        </w:rPr>
        <w:t>Dyrektor/opiekun zapisuje zgłoszenie potrzeby wsparcia pedagogicznego w dokumentacji dziecka, uwzględniając datę, informacje kontaktowe osoby zgłaszającej i powód zgłoszenia.</w:t>
      </w:r>
    </w:p>
    <w:p>
      <w:pPr>
        <w:pStyle w:val="Normal"/>
        <w:numPr>
          <w:ilvl w:val="0"/>
          <w:numId w:val="5"/>
        </w:numPr>
        <w:spacing w:lineRule="auto" w:line="240"/>
        <w:jc w:val="both"/>
        <w:rPr/>
      </w:pPr>
      <w:r>
        <w:rPr>
          <w:rFonts w:cs="Times New Roman" w:ascii="Times New Roman" w:hAnsi="Times New Roman"/>
          <w:sz w:val="24"/>
          <w:szCs w:val="24"/>
        </w:rPr>
        <w:t>Dyrektor/opiekun kontaktuje  się z rodzicami dziecka, aby omówić ich obawy, trudności lub potrzebę wsparcia pedagogicznego. Należy słuchać uważnie i starać się zrozumieć sytuację rodziny.</w:t>
      </w:r>
    </w:p>
    <w:p>
      <w:pPr>
        <w:pStyle w:val="Normal"/>
        <w:numPr>
          <w:ilvl w:val="0"/>
          <w:numId w:val="5"/>
        </w:numPr>
        <w:spacing w:lineRule="auto" w:line="240"/>
        <w:jc w:val="both"/>
        <w:rPr/>
      </w:pPr>
      <w:r>
        <w:rPr>
          <w:rFonts w:cs="Times New Roman" w:ascii="Times New Roman" w:hAnsi="Times New Roman"/>
          <w:sz w:val="24"/>
          <w:szCs w:val="24"/>
        </w:rPr>
        <w:t>Jeśli rodzice zgadzają się na wsparcie pedagogiczne dla dziecka, należy sporządzić  odpowiednią dokumentację potwierdzającą ich zgodę.</w:t>
      </w:r>
    </w:p>
    <w:p>
      <w:pPr>
        <w:pStyle w:val="Normal"/>
        <w:numPr>
          <w:ilvl w:val="0"/>
          <w:numId w:val="5"/>
        </w:numPr>
        <w:spacing w:lineRule="auto" w:line="240"/>
        <w:jc w:val="both"/>
        <w:rPr/>
      </w:pPr>
      <w:r>
        <w:rPr>
          <w:rFonts w:cs="Times New Roman" w:ascii="Times New Roman" w:hAnsi="Times New Roman"/>
          <w:sz w:val="24"/>
          <w:szCs w:val="24"/>
        </w:rPr>
        <w:t>Opiekun współpracuje z pedagogiem lub specjalistą ds. edukacji specjalnej, jeśli placówka ma dostęp do takich zasobów. Konsultacja specjalisty może pomóc w zrozumieniu potrzeb dziecka i opracowaniu planu wsparcia.</w:t>
      </w:r>
    </w:p>
    <w:p>
      <w:pPr>
        <w:pStyle w:val="Normal"/>
        <w:numPr>
          <w:ilvl w:val="0"/>
          <w:numId w:val="5"/>
        </w:numPr>
        <w:spacing w:lineRule="auto" w:line="240"/>
        <w:jc w:val="both"/>
        <w:rPr/>
      </w:pPr>
      <w:r>
        <w:rPr>
          <w:rFonts w:cs="Times New Roman" w:ascii="Times New Roman" w:hAnsi="Times New Roman"/>
          <w:sz w:val="24"/>
          <w:szCs w:val="24"/>
        </w:rPr>
        <w:t>Opiekun współpracuje z pedagogiem lub specjalistą, aby przeprowadzić ewaluację dziecka i ocenić jego potrzeby oraz ewentualne trudności. Ewaluacja może obejmować obserwacje, rozmowy z dzieckiem i rodzicami oraz ewentualnie testy diagnozujące.</w:t>
      </w:r>
    </w:p>
    <w:p>
      <w:pPr>
        <w:pStyle w:val="Normal"/>
        <w:numPr>
          <w:ilvl w:val="0"/>
          <w:numId w:val="5"/>
        </w:numPr>
        <w:spacing w:lineRule="auto" w:line="240"/>
        <w:jc w:val="both"/>
        <w:rPr/>
      </w:pPr>
      <w:r>
        <w:rPr>
          <w:rFonts w:cs="Times New Roman" w:ascii="Times New Roman" w:hAnsi="Times New Roman"/>
          <w:sz w:val="24"/>
          <w:szCs w:val="24"/>
        </w:rPr>
        <w:t>Opiekun opracowuje plan wsparcia pedagogicznego, który może obejmować dodatkowe zajęcia edukacyjne, indywidualne lub grupowe, dostosowanie programu nauczania, a także środki wspierające rozwój umiejętności społecznych.</w:t>
      </w:r>
    </w:p>
    <w:p>
      <w:pPr>
        <w:pStyle w:val="Normal"/>
        <w:numPr>
          <w:ilvl w:val="0"/>
          <w:numId w:val="5"/>
        </w:numPr>
        <w:spacing w:lineRule="auto" w:line="240"/>
        <w:jc w:val="both"/>
        <w:rPr/>
      </w:pPr>
      <w:r>
        <w:rPr>
          <w:rFonts w:cs="Times New Roman" w:ascii="Times New Roman" w:hAnsi="Times New Roman"/>
          <w:sz w:val="24"/>
          <w:szCs w:val="24"/>
        </w:rPr>
        <w:t>Opiekun informuje rodziców na bieżąco o postępach i działaniach podejmowanych w celu wsparcia rozwoju dziecka. Współpracuje z nimi i zachęcaj ich do aktywnego udziału w procesie wsparcia pedagogicznego.</w:t>
      </w:r>
    </w:p>
    <w:p>
      <w:pPr>
        <w:pStyle w:val="Normal"/>
        <w:numPr>
          <w:ilvl w:val="0"/>
          <w:numId w:val="5"/>
        </w:numPr>
        <w:spacing w:lineRule="auto" w:line="240"/>
        <w:jc w:val="both"/>
        <w:rPr/>
      </w:pPr>
      <w:r>
        <w:rPr>
          <w:rFonts w:cs="Times New Roman" w:ascii="Times New Roman" w:hAnsi="Times New Roman"/>
          <w:sz w:val="24"/>
          <w:szCs w:val="24"/>
        </w:rPr>
        <w:t>Opiekun współpracuje z pozostałymi opiekunami, aby zapewnić spójne podejście do wsparcia rozwoju dziecka. Należy dzielić się wskazówkami i strategiami, które można wdrożyć w codziennej pracy z dzieckiem.</w:t>
      </w:r>
    </w:p>
    <w:p>
      <w:pPr>
        <w:pStyle w:val="Normal"/>
        <w:numPr>
          <w:ilvl w:val="0"/>
          <w:numId w:val="5"/>
        </w:numPr>
        <w:spacing w:lineRule="auto" w:line="240"/>
        <w:jc w:val="both"/>
        <w:rPr/>
      </w:pPr>
      <w:r>
        <w:rPr>
          <w:rFonts w:cs="Times New Roman" w:ascii="Times New Roman" w:hAnsi="Times New Roman"/>
          <w:sz w:val="24"/>
          <w:szCs w:val="24"/>
        </w:rPr>
        <w:t>Opiekun regularnie ewaluuje postępy dziecka i aktualizuje plan wsparcia pedagogicznego w miarę potrzeb. Działania powinny być dostosowywane do zmieniających się potrzeb dziecka.</w:t>
      </w:r>
    </w:p>
    <w:p>
      <w:pPr>
        <w:pStyle w:val="Normal"/>
        <w:numPr>
          <w:ilvl w:val="0"/>
          <w:numId w:val="5"/>
        </w:numPr>
        <w:spacing w:lineRule="auto" w:line="240"/>
        <w:jc w:val="both"/>
        <w:rPr/>
      </w:pPr>
      <w:r>
        <w:rPr>
          <w:rFonts w:cs="Times New Roman" w:ascii="Times New Roman" w:hAnsi="Times New Roman"/>
          <w:sz w:val="24"/>
          <w:szCs w:val="24"/>
        </w:rPr>
        <w:t>Opiekun regularnie monitoruje postępy dziecka i ocenia, czy plan wsparcia pedagogicznego jest skuteczny, dokonując odpowiednich korekt.</w:t>
      </w:r>
    </w:p>
    <w:p>
      <w:pPr>
        <w:pStyle w:val="Normal"/>
        <w:numPr>
          <w:ilvl w:val="0"/>
          <w:numId w:val="5"/>
        </w:numPr>
        <w:spacing w:lineRule="auto" w:line="240"/>
        <w:jc w:val="both"/>
        <w:rPr/>
      </w:pPr>
      <w:r>
        <w:rPr>
          <w:rFonts w:cs="Times New Roman" w:ascii="Times New Roman" w:hAnsi="Times New Roman"/>
          <w:sz w:val="24"/>
          <w:szCs w:val="24"/>
        </w:rPr>
        <w:t>Opiekun musi zachować poufność informacji dotyczących dziecka i respektować prawa rodziców oraz dziecka. Wszelkie informacje o dziecku powinny być traktowane z najwyższym szacunkiem i zachowaniem poufności.</w:t>
      </w:r>
    </w:p>
    <w:p>
      <w:pPr>
        <w:pStyle w:val="Normal"/>
        <w:numPr>
          <w:ilvl w:val="0"/>
          <w:numId w:val="5"/>
        </w:numPr>
        <w:spacing w:lineRule="auto" w:line="240"/>
        <w:jc w:val="both"/>
        <w:rPr/>
      </w:pPr>
      <w:r>
        <w:rPr>
          <w:rFonts w:cs="Times New Roman" w:ascii="Times New Roman" w:hAnsi="Times New Roman"/>
          <w:sz w:val="24"/>
          <w:szCs w:val="24"/>
        </w:rPr>
        <w:t>W sytuacji gdy żłobek nie dysponuje pedagogiem należy wskazać w formie pisemnej rodzicom/opiekunom prawnym potrzebę konsultacji dziecka w poradni psychologiczno-pedagogicznej.</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pPr>
      <w:r>
        <w:rPr>
          <w:rFonts w:cs="Times New Roman" w:ascii="Times New Roman" w:hAnsi="Times New Roman"/>
          <w:b/>
          <w:bCs/>
          <w:sz w:val="24"/>
          <w:szCs w:val="24"/>
        </w:rPr>
        <w:t xml:space="preserve">Procedura IX </w:t>
      </w:r>
    </w:p>
    <w:p>
      <w:pPr>
        <w:pStyle w:val="Normal"/>
        <w:spacing w:lineRule="auto" w:line="240"/>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w przypadku zgłoszenia potrzeby wsparcia dla dzieci z niepełnosprawnościami</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pPr>
      <w:r>
        <w:rPr>
          <w:b/>
          <w:bCs/>
        </w:rPr>
        <w:t>OPIS PROCEDURY:</w:t>
      </w:r>
    </w:p>
    <w:p>
      <w:pPr>
        <w:pStyle w:val="Normal"/>
        <w:spacing w:lineRule="auto" w:line="240"/>
        <w:jc w:val="both"/>
        <w:rPr>
          <w:b/>
          <w:b/>
          <w:bCs/>
        </w:rPr>
      </w:pPr>
      <w:r>
        <w:rPr>
          <w:b/>
          <w:bCs/>
        </w:rPr>
      </w:r>
    </w:p>
    <w:p>
      <w:pPr>
        <w:pStyle w:val="Normal"/>
        <w:numPr>
          <w:ilvl w:val="0"/>
          <w:numId w:val="6"/>
        </w:numPr>
        <w:spacing w:lineRule="auto" w:line="240"/>
        <w:jc w:val="both"/>
        <w:rPr/>
      </w:pPr>
      <w:r>
        <w:rPr>
          <w:rFonts w:cs="Times New Roman" w:ascii="Times New Roman" w:hAnsi="Times New Roman"/>
          <w:sz w:val="24"/>
          <w:szCs w:val="24"/>
        </w:rPr>
        <w:t xml:space="preserve">Osoba zgłaszająca (rodzic, nauczyciel) informuje żłobek o potrzebie wsparcia dla dziecka </w:t>
        <w:br/>
        <w:t>z niepełnosprawnością.</w:t>
      </w:r>
    </w:p>
    <w:p>
      <w:pPr>
        <w:pStyle w:val="Normal"/>
        <w:numPr>
          <w:ilvl w:val="0"/>
          <w:numId w:val="6"/>
        </w:numPr>
        <w:spacing w:lineRule="auto" w:line="240"/>
        <w:jc w:val="both"/>
        <w:rPr/>
      </w:pPr>
      <w:r>
        <w:rPr>
          <w:rFonts w:cs="Times New Roman" w:ascii="Times New Roman" w:hAnsi="Times New Roman"/>
          <w:sz w:val="24"/>
          <w:szCs w:val="24"/>
        </w:rPr>
        <w:t>Dyrektor/ opiekun przeprowadza rozmowę z rodzicami dziecka, aby uzyskać więcej informacji na temat rodzaju niepełnosprawności dziecka, jego potrzeb i celów rozwoju.</w:t>
      </w:r>
    </w:p>
    <w:p>
      <w:pPr>
        <w:pStyle w:val="Normal"/>
        <w:numPr>
          <w:ilvl w:val="0"/>
          <w:numId w:val="6"/>
        </w:numPr>
        <w:spacing w:lineRule="auto" w:line="240"/>
        <w:jc w:val="both"/>
        <w:rPr/>
      </w:pPr>
      <w:r>
        <w:rPr>
          <w:rFonts w:cs="Times New Roman" w:ascii="Times New Roman" w:hAnsi="Times New Roman"/>
          <w:sz w:val="24"/>
          <w:szCs w:val="24"/>
        </w:rPr>
        <w:t>Dyrektor/Opiekun przeprowadza indywidualną ocenę dziecka, aby określić jego umiejętności, potrzeby edukacyjne i socjalne.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b/>
          <w:bCs/>
          <w:sz w:val="24"/>
          <w:szCs w:val="24"/>
        </w:rPr>
        <w:t>DYREKTOR:</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6"/>
        </w:numPr>
        <w:spacing w:lineRule="auto" w:line="240"/>
        <w:jc w:val="both"/>
        <w:rPr/>
      </w:pPr>
      <w:r>
        <w:rPr>
          <w:rFonts w:cs="Times New Roman" w:ascii="Times New Roman" w:hAnsi="Times New Roman"/>
          <w:sz w:val="24"/>
          <w:szCs w:val="24"/>
        </w:rPr>
        <w:t xml:space="preserve">Dyrektor zapewnia przeszkolenie opiekunom i personelowi placówki w zakresie pracy </w:t>
      </w:r>
    </w:p>
    <w:p>
      <w:pPr>
        <w:pStyle w:val="Normal"/>
        <w:numPr>
          <w:ilvl w:val="0"/>
          <w:numId w:val="0"/>
        </w:numPr>
        <w:spacing w:lineRule="auto" w:line="240"/>
        <w:ind w:left="720" w:hanging="0"/>
        <w:jc w:val="both"/>
        <w:rPr/>
      </w:pPr>
      <w:r>
        <w:rPr>
          <w:rFonts w:cs="Times New Roman" w:ascii="Times New Roman" w:hAnsi="Times New Roman"/>
          <w:sz w:val="24"/>
          <w:szCs w:val="24"/>
        </w:rPr>
        <w:t xml:space="preserve">z dziećmi z niepełnosprawnością. </w:t>
      </w:r>
    </w:p>
    <w:p>
      <w:pPr>
        <w:pStyle w:val="Normal"/>
        <w:numPr>
          <w:ilvl w:val="0"/>
          <w:numId w:val="6"/>
        </w:numPr>
        <w:spacing w:lineRule="auto" w:line="240"/>
        <w:jc w:val="both"/>
        <w:rPr/>
      </w:pPr>
      <w:r>
        <w:rPr>
          <w:rFonts w:cs="Times New Roman" w:ascii="Times New Roman" w:hAnsi="Times New Roman"/>
          <w:b w:val="false"/>
          <w:bCs w:val="false"/>
          <w:sz w:val="24"/>
          <w:szCs w:val="24"/>
        </w:rPr>
        <w:t>Dostosowuje środowisko placówki, w tym meble, materiały dydaktyczne i infrastrukturę, aby były dostępne i bezpieczne dla dzieci z niepełnosprawnościami.</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rFonts w:cs="Times New Roman" w:ascii="Times New Roman" w:hAnsi="Times New Roman"/>
          <w:b/>
          <w:bCs/>
          <w:sz w:val="24"/>
          <w:szCs w:val="24"/>
        </w:rPr>
        <w:t>OPIEKUN:</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6"/>
        </w:numPr>
        <w:spacing w:lineRule="auto" w:line="240"/>
        <w:jc w:val="both"/>
        <w:rPr/>
      </w:pPr>
      <w:r>
        <w:rPr>
          <w:rFonts w:cs="Times New Roman" w:ascii="Times New Roman" w:hAnsi="Times New Roman"/>
          <w:sz w:val="24"/>
          <w:szCs w:val="24"/>
        </w:rPr>
        <w:t>Opiekun współpracuje z zewnętrznymi specjalistami, takimi jak terapeuci, psycholodzy, logopedzi itp., aby uzyskać dodatkową wiedzę i wsparcie.</w:t>
      </w:r>
    </w:p>
    <w:p>
      <w:pPr>
        <w:pStyle w:val="Normal"/>
        <w:numPr>
          <w:ilvl w:val="0"/>
          <w:numId w:val="6"/>
        </w:numPr>
        <w:spacing w:lineRule="auto" w:line="240"/>
        <w:jc w:val="both"/>
        <w:rPr/>
      </w:pPr>
      <w:r>
        <w:rPr>
          <w:rFonts w:cs="Times New Roman" w:ascii="Times New Roman" w:hAnsi="Times New Roman"/>
          <w:sz w:val="24"/>
          <w:szCs w:val="24"/>
        </w:rPr>
        <w:t>Opiekun opracowuje plan indywidualnego wsparcia który będzie dostosowany do potrzeb dziecka. Plan powinien uwzględniać cele rozwoju, metody nauczania, terminy i monitorowanie postępów.</w:t>
      </w:r>
    </w:p>
    <w:p>
      <w:pPr>
        <w:pStyle w:val="Normal"/>
        <w:numPr>
          <w:ilvl w:val="0"/>
          <w:numId w:val="6"/>
        </w:numPr>
        <w:spacing w:lineRule="auto" w:line="240"/>
        <w:jc w:val="both"/>
        <w:rPr/>
      </w:pPr>
      <w:r>
        <w:rPr>
          <w:rFonts w:cs="Times New Roman" w:ascii="Times New Roman" w:hAnsi="Times New Roman"/>
          <w:sz w:val="24"/>
          <w:szCs w:val="24"/>
        </w:rPr>
        <w:t>Opiekun regularnie monitoruje postępy dziecka i dostosowuje plan wsparcia w miarę potrzeb. Udostępnia informacje rodzicom.</w:t>
      </w:r>
    </w:p>
    <w:p>
      <w:pPr>
        <w:pStyle w:val="Normal"/>
        <w:numPr>
          <w:ilvl w:val="0"/>
          <w:numId w:val="6"/>
        </w:numPr>
        <w:spacing w:lineRule="auto" w:line="240"/>
        <w:jc w:val="both"/>
        <w:rPr/>
      </w:pPr>
      <w:r>
        <w:rPr>
          <w:rFonts w:cs="Times New Roman" w:ascii="Times New Roman" w:hAnsi="Times New Roman"/>
          <w:sz w:val="24"/>
          <w:szCs w:val="24"/>
        </w:rPr>
        <w:t>Opiekun prowadzi otwartą komunikację z rodzicami i konsultuje się z nimi na temat postępów i zmian w planie wsparcia.</w:t>
      </w:r>
    </w:p>
    <w:p>
      <w:pPr>
        <w:pStyle w:val="Normal"/>
        <w:numPr>
          <w:ilvl w:val="0"/>
          <w:numId w:val="6"/>
        </w:numPr>
        <w:spacing w:lineRule="auto" w:line="240"/>
        <w:jc w:val="both"/>
        <w:rPr/>
      </w:pPr>
      <w:r>
        <w:rPr>
          <w:rFonts w:cs="Times New Roman" w:ascii="Times New Roman" w:hAnsi="Times New Roman"/>
          <w:sz w:val="24"/>
          <w:szCs w:val="24"/>
        </w:rPr>
        <w:t>Opiekun promuje integrację dziecka z niepełnosprawnością w grupie rówieśniczej. Zachęca inne dzieci do akceptacji i wsparcia rówieśnika z niepełnosprawnością.</w:t>
      </w:r>
    </w:p>
    <w:p>
      <w:pPr>
        <w:pStyle w:val="Normal"/>
        <w:numPr>
          <w:ilvl w:val="0"/>
          <w:numId w:val="6"/>
        </w:numPr>
        <w:spacing w:lineRule="auto" w:line="240"/>
        <w:jc w:val="both"/>
        <w:rPr/>
      </w:pPr>
      <w:r>
        <w:rPr>
          <w:rFonts w:cs="Times New Roman" w:ascii="Times New Roman" w:hAnsi="Times New Roman"/>
          <w:b w:val="false"/>
          <w:bCs w:val="false"/>
          <w:sz w:val="24"/>
          <w:szCs w:val="24"/>
        </w:rPr>
        <w:t>Należy zapewnić rodzicom możliwość udziału w spotkaniach i konsultacjach dotyczących rozwoju ich dziecka oraz współpracy z placówką.</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pPr>
      <w:r>
        <w:rPr>
          <w:rFonts w:cs="Times New Roman" w:ascii="Times New Roman" w:hAnsi="Times New Roman"/>
          <w:b/>
          <w:bCs/>
          <w:sz w:val="24"/>
          <w:szCs w:val="24"/>
        </w:rPr>
        <w:t>Procedura X</w:t>
      </w:r>
    </w:p>
    <w:p>
      <w:pPr>
        <w:pStyle w:val="Normal"/>
        <w:spacing w:lineRule="auto" w:line="240"/>
        <w:jc w:val="both"/>
        <w:rPr/>
      </w:pPr>
      <w:r>
        <w:rPr>
          <w:rFonts w:cs="Times New Roman" w:ascii="Times New Roman" w:hAnsi="Times New Roman"/>
          <w:b/>
          <w:bCs/>
          <w:sz w:val="24"/>
          <w:szCs w:val="24"/>
        </w:rPr>
        <w:t xml:space="preserve">w przypadku zgłoszenia potrzeby wsparcia dla dzieci z </w:t>
      </w:r>
      <w:bookmarkStart w:id="1" w:name="_Hlk1484775763"/>
      <w:r>
        <w:rPr>
          <w:rFonts w:cs="Times New Roman" w:ascii="Times New Roman" w:hAnsi="Times New Roman"/>
          <w:b/>
          <w:bCs/>
          <w:sz w:val="24"/>
          <w:szCs w:val="24"/>
        </w:rPr>
        <w:t>problemami emocjonalnymi</w:t>
      </w:r>
      <w:bookmarkEnd w:id="1"/>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b/>
          <w:bCs/>
        </w:rPr>
        <w:t>OPIS PROCEDURY:</w:t>
      </w:r>
    </w:p>
    <w:p>
      <w:pPr>
        <w:pStyle w:val="Normal"/>
        <w:spacing w:lineRule="auto" w:line="240"/>
        <w:jc w:val="both"/>
        <w:rPr>
          <w:b/>
          <w:b/>
          <w:bCs/>
        </w:rPr>
      </w:pPr>
      <w:r>
        <w:rPr>
          <w:b/>
          <w:bCs/>
        </w:rPr>
      </w:r>
    </w:p>
    <w:p>
      <w:pPr>
        <w:pStyle w:val="Normal"/>
        <w:numPr>
          <w:ilvl w:val="0"/>
          <w:numId w:val="7"/>
        </w:numPr>
        <w:spacing w:lineRule="auto" w:line="240"/>
        <w:jc w:val="both"/>
        <w:rPr/>
      </w:pPr>
      <w:r>
        <w:rPr>
          <w:rFonts w:cs="Times New Roman" w:ascii="Times New Roman" w:hAnsi="Times New Roman"/>
          <w:sz w:val="24"/>
          <w:szCs w:val="24"/>
        </w:rPr>
        <w:t>Osoba zgłaszająca (rodzic, opiekun) powinna poinformować żłobek o obserwowanych trudnościach dziecka w nauce, zachowaniu lub potrzebie wsparcia pedagogicznego.</w:t>
      </w:r>
    </w:p>
    <w:p>
      <w:pPr>
        <w:pStyle w:val="Normal"/>
        <w:numPr>
          <w:ilvl w:val="0"/>
          <w:numId w:val="7"/>
        </w:numPr>
        <w:spacing w:lineRule="auto" w:line="240"/>
        <w:jc w:val="both"/>
        <w:rPr/>
      </w:pPr>
      <w:r>
        <w:rPr>
          <w:rFonts w:cs="Times New Roman" w:ascii="Times New Roman" w:hAnsi="Times New Roman"/>
          <w:sz w:val="24"/>
          <w:szCs w:val="24"/>
        </w:rPr>
        <w:t>Dyrektor/opiekun zapisuje zgłoszenie potrzeby wsparcia pedagogicznego w dokumentacji dziecka, uwzględniając datę, informacje kontaktowe osoby zgłaszającej i powód zgłoszenia.</w:t>
      </w:r>
    </w:p>
    <w:p>
      <w:pPr>
        <w:pStyle w:val="Normal"/>
        <w:numPr>
          <w:ilvl w:val="0"/>
          <w:numId w:val="7"/>
        </w:numPr>
        <w:spacing w:lineRule="auto" w:line="240"/>
        <w:jc w:val="both"/>
        <w:rPr/>
      </w:pPr>
      <w:r>
        <w:rPr>
          <w:rFonts w:cs="Times New Roman" w:ascii="Times New Roman" w:hAnsi="Times New Roman"/>
          <w:sz w:val="24"/>
          <w:szCs w:val="24"/>
        </w:rPr>
        <w:t>Dyrektor/opiekun kontaktuje  się z rodzicami dziecka, aby omówić ich obawy, trudności lub potrzebę wsparcia pedagogicznego. Należy słuchać uważnie i starać się zrozumieć sytuację rodziny.</w:t>
      </w:r>
    </w:p>
    <w:p>
      <w:pPr>
        <w:pStyle w:val="Normal"/>
        <w:numPr>
          <w:ilvl w:val="0"/>
          <w:numId w:val="7"/>
        </w:numPr>
        <w:spacing w:lineRule="auto" w:line="240"/>
        <w:jc w:val="both"/>
        <w:rPr/>
      </w:pPr>
      <w:r>
        <w:rPr>
          <w:rFonts w:cs="Times New Roman" w:ascii="Times New Roman" w:hAnsi="Times New Roman"/>
          <w:sz w:val="24"/>
          <w:szCs w:val="24"/>
        </w:rPr>
        <w:t>Jeśli rodzice zgadzają się na wsparcie pedagogiczne dla dziecka, należy sporządzić  odpowiednią dokumentację potwierdzającą ich zgodę.</w:t>
      </w:r>
    </w:p>
    <w:p>
      <w:pPr>
        <w:pStyle w:val="Normal"/>
        <w:numPr>
          <w:ilvl w:val="0"/>
          <w:numId w:val="7"/>
        </w:numPr>
        <w:spacing w:lineRule="auto" w:line="240"/>
        <w:jc w:val="both"/>
        <w:rPr/>
      </w:pPr>
      <w:r>
        <w:rPr>
          <w:rFonts w:cs="Times New Roman" w:ascii="Times New Roman" w:hAnsi="Times New Roman"/>
          <w:b w:val="false"/>
          <w:bCs w:val="false"/>
          <w:sz w:val="24"/>
          <w:szCs w:val="24"/>
        </w:rPr>
        <w:t>Opiekun współpracuje z pedagogiem lub specjalistą ds. edukacji specjalnej, jeśli placówka ma dostęp do takich zasobów. Konsultacja specjalisty może pomóc w zrozumieniu potrzeb dziecka i opracowaniu planu wsparcia.</w:t>
      </w:r>
    </w:p>
    <w:p>
      <w:pPr>
        <w:pStyle w:val="Normal"/>
        <w:numPr>
          <w:ilvl w:val="0"/>
          <w:numId w:val="7"/>
        </w:numPr>
        <w:spacing w:lineRule="auto" w:line="240"/>
        <w:jc w:val="both"/>
        <w:rPr/>
      </w:pPr>
      <w:r>
        <w:rPr>
          <w:rFonts w:cs="Times New Roman" w:ascii="Times New Roman" w:hAnsi="Times New Roman"/>
          <w:b w:val="false"/>
          <w:bCs w:val="false"/>
          <w:sz w:val="24"/>
          <w:szCs w:val="24"/>
        </w:rPr>
        <w:t>Opiekun opracowuj plan indywidualnego wsparcia który będzie dostosowany do potrzeb dziecka. Plan powinien uwzględniać cele rozwoju, metody nauczania, terminy i monitorowanie postępów.</w:t>
      </w:r>
    </w:p>
    <w:p>
      <w:pPr>
        <w:pStyle w:val="Normal"/>
        <w:numPr>
          <w:ilvl w:val="0"/>
          <w:numId w:val="7"/>
        </w:numPr>
        <w:spacing w:lineRule="auto" w:line="240"/>
        <w:jc w:val="both"/>
        <w:rPr/>
      </w:pPr>
      <w:r>
        <w:rPr>
          <w:rFonts w:cs="Times New Roman" w:ascii="Times New Roman" w:hAnsi="Times New Roman"/>
          <w:sz w:val="24"/>
          <w:szCs w:val="24"/>
        </w:rPr>
        <w:t>Opiekunowie i personel placówki przechodzą szkolenie w zakresie pracy z dziećmi z problemami emocjonalnymi. Otrzymują wskazówki dotyczące dostosowania programu nauczania i środowiska do potrzeb tych dzieci.</w:t>
      </w:r>
    </w:p>
    <w:p>
      <w:pPr>
        <w:pStyle w:val="Normal"/>
        <w:numPr>
          <w:ilvl w:val="0"/>
          <w:numId w:val="7"/>
        </w:numPr>
        <w:spacing w:lineRule="auto" w:line="240"/>
        <w:jc w:val="both"/>
        <w:rPr/>
      </w:pPr>
      <w:r>
        <w:rPr>
          <w:rFonts w:cs="Times New Roman" w:ascii="Times New Roman" w:hAnsi="Times New Roman"/>
          <w:sz w:val="24"/>
          <w:szCs w:val="24"/>
        </w:rPr>
        <w:t>Należy dostosować środowisko placówki, w tym meble, materiały dydaktyczne i infrastrukturę, aby były dostępne dla dzieci z problemami emocjonalnymi.</w:t>
      </w:r>
    </w:p>
    <w:p>
      <w:pPr>
        <w:pStyle w:val="Normal"/>
        <w:numPr>
          <w:ilvl w:val="0"/>
          <w:numId w:val="7"/>
        </w:numPr>
        <w:spacing w:lineRule="auto" w:line="240"/>
        <w:jc w:val="both"/>
        <w:rPr/>
      </w:pPr>
      <w:r>
        <w:rPr>
          <w:rFonts w:cs="Times New Roman" w:ascii="Times New Roman" w:hAnsi="Times New Roman"/>
          <w:sz w:val="24"/>
          <w:szCs w:val="24"/>
        </w:rPr>
        <w:t>Opiekun regularnie monitoruje postępy dziecka i dostosowuje plan wsparcia w miarę potrzeb. Śledzi osiągnięcia i udostępnia informacje rodzicom.</w:t>
      </w:r>
    </w:p>
    <w:p>
      <w:pPr>
        <w:pStyle w:val="Normal"/>
        <w:numPr>
          <w:ilvl w:val="0"/>
          <w:numId w:val="7"/>
        </w:numPr>
        <w:spacing w:lineRule="auto" w:line="240"/>
        <w:jc w:val="both"/>
        <w:rPr/>
      </w:pPr>
      <w:r>
        <w:rPr>
          <w:rFonts w:cs="Times New Roman" w:ascii="Times New Roman" w:hAnsi="Times New Roman"/>
          <w:sz w:val="24"/>
          <w:szCs w:val="24"/>
        </w:rPr>
        <w:t>Opiekun zachowuje otwartą komunikację z rodzicami i konsultuje się z nimi na temat postępów i zmian w planie wsparcia.</w:t>
      </w:r>
    </w:p>
    <w:p>
      <w:pPr>
        <w:pStyle w:val="Normal"/>
        <w:numPr>
          <w:ilvl w:val="0"/>
          <w:numId w:val="7"/>
        </w:numPr>
        <w:spacing w:lineRule="auto" w:line="240"/>
        <w:jc w:val="both"/>
        <w:rPr/>
      </w:pPr>
      <w:r>
        <w:rPr>
          <w:rFonts w:cs="Times New Roman" w:ascii="Times New Roman" w:hAnsi="Times New Roman"/>
          <w:sz w:val="24"/>
          <w:szCs w:val="24"/>
        </w:rPr>
        <w:t>Opiekun promuje integrację dziecka z problemami emocjonalnymi w grupie rówieśniczej. Zachęca inne dzieci do akceptacji i wsparcia rówieśnika z problemami emocjonalnymi</w:t>
      </w:r>
    </w:p>
    <w:p>
      <w:pPr>
        <w:pStyle w:val="Normal"/>
        <w:numPr>
          <w:ilvl w:val="0"/>
          <w:numId w:val="7"/>
        </w:numPr>
        <w:spacing w:lineRule="auto" w:line="240"/>
        <w:jc w:val="both"/>
        <w:rPr/>
      </w:pPr>
      <w:r>
        <w:rPr>
          <w:rFonts w:cs="Times New Roman" w:ascii="Times New Roman" w:hAnsi="Times New Roman"/>
          <w:b w:val="false"/>
          <w:bCs w:val="false"/>
          <w:sz w:val="24"/>
          <w:szCs w:val="24"/>
        </w:rPr>
        <w:t>Opiekun zapewnia rodzicom możliwość udziału w spotkaniach i konsultacjach dotyczących rozwoju ich dziecka oraz współpracy z placówką.</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rFonts w:cs="Times New Roman" w:ascii="Times New Roman" w:hAnsi="Times New Roman"/>
          <w:b/>
          <w:bCs/>
          <w:sz w:val="24"/>
          <w:szCs w:val="24"/>
        </w:rPr>
        <w:t>Procedura XI</w:t>
      </w:r>
    </w:p>
    <w:p>
      <w:pPr>
        <w:pStyle w:val="Normal"/>
        <w:spacing w:lineRule="auto" w:line="240"/>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obserwacji i monitorowania rozwoju dziecka</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rFonts w:cs="Times New Roman" w:ascii="Times New Roman" w:hAnsi="Times New Roman"/>
          <w:b/>
          <w:bCs/>
          <w:sz w:val="24"/>
          <w:szCs w:val="24"/>
        </w:rPr>
        <w:t>OPIS PROCEDURY:</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8"/>
        </w:numPr>
        <w:spacing w:lineRule="auto" w:line="240"/>
        <w:jc w:val="both"/>
        <w:rPr/>
      </w:pPr>
      <w:r>
        <w:rPr>
          <w:rFonts w:cs="Times New Roman" w:ascii="Times New Roman" w:hAnsi="Times New Roman"/>
          <w:sz w:val="24"/>
          <w:szCs w:val="24"/>
        </w:rPr>
        <w:t>Opiekunowie obserwują dzieci podczas codziennych zajęć, notując zachowania, umiejętności i interakcje z innymi dziećmi.</w:t>
      </w:r>
    </w:p>
    <w:p>
      <w:pPr>
        <w:pStyle w:val="Normal"/>
        <w:numPr>
          <w:ilvl w:val="0"/>
          <w:numId w:val="8"/>
        </w:numPr>
        <w:spacing w:lineRule="auto" w:line="240"/>
        <w:jc w:val="both"/>
        <w:rPr/>
      </w:pPr>
      <w:r>
        <w:rPr>
          <w:rFonts w:cs="Times New Roman" w:ascii="Times New Roman" w:hAnsi="Times New Roman"/>
          <w:sz w:val="24"/>
          <w:szCs w:val="24"/>
        </w:rPr>
        <w:t>Opiekun tworzy indywidualną teczkę dziecka zawierającą prace dziecka oraz inne materiały świadczące o rozwoju dziecka.</w:t>
      </w:r>
    </w:p>
    <w:p>
      <w:pPr>
        <w:pStyle w:val="Normal"/>
        <w:numPr>
          <w:ilvl w:val="0"/>
          <w:numId w:val="8"/>
        </w:numPr>
        <w:spacing w:lineRule="auto" w:line="240"/>
        <w:jc w:val="both"/>
        <w:rPr/>
      </w:pPr>
      <w:r>
        <w:rPr>
          <w:rFonts w:cs="Times New Roman" w:ascii="Times New Roman" w:hAnsi="Times New Roman"/>
          <w:sz w:val="24"/>
          <w:szCs w:val="24"/>
        </w:rPr>
        <w:t>Przeprowadzane są regularne, krótkie rozmowy pomagające zrozumieć uczucia, myśli i perspektywy dziecka.</w:t>
      </w:r>
    </w:p>
    <w:p>
      <w:pPr>
        <w:pStyle w:val="Normal"/>
        <w:numPr>
          <w:ilvl w:val="0"/>
          <w:numId w:val="8"/>
        </w:numPr>
        <w:spacing w:lineRule="auto" w:line="240"/>
        <w:jc w:val="both"/>
        <w:rPr/>
      </w:pPr>
      <w:r>
        <w:rPr>
          <w:rFonts w:cs="Times New Roman" w:ascii="Times New Roman" w:hAnsi="Times New Roman"/>
          <w:sz w:val="24"/>
          <w:szCs w:val="24"/>
        </w:rPr>
        <w:t xml:space="preserve">Obserwacje codzienne są przeprowadzane stale, podczas każdego dnia spędzonego przez dziecko w żłobku. </w:t>
      </w:r>
    </w:p>
    <w:p>
      <w:pPr>
        <w:pStyle w:val="Normal"/>
        <w:numPr>
          <w:ilvl w:val="0"/>
          <w:numId w:val="8"/>
        </w:numPr>
        <w:spacing w:lineRule="auto" w:line="240"/>
        <w:jc w:val="both"/>
        <w:rPr/>
      </w:pPr>
      <w:r>
        <w:rPr>
          <w:rFonts w:cs="Times New Roman" w:ascii="Times New Roman" w:hAnsi="Times New Roman"/>
          <w:sz w:val="24"/>
          <w:szCs w:val="24"/>
        </w:rPr>
        <w:t>Informacje są regularnie aktualizowane, a wszelkie zmiany w rozwoju dziecka są odnotowywane.</w:t>
      </w:r>
    </w:p>
    <w:p>
      <w:pPr>
        <w:pStyle w:val="Normal"/>
        <w:numPr>
          <w:ilvl w:val="0"/>
          <w:numId w:val="8"/>
        </w:numPr>
        <w:spacing w:lineRule="auto" w:line="240"/>
        <w:jc w:val="both"/>
        <w:rPr/>
      </w:pPr>
      <w:r>
        <w:rPr>
          <w:rFonts w:cs="Times New Roman" w:ascii="Times New Roman" w:hAnsi="Times New Roman"/>
          <w:sz w:val="24"/>
          <w:szCs w:val="24"/>
        </w:rPr>
        <w:t>Opiekunowie przekazują informację o dziecku przy odbiorze dziecka, jeżeli rodzic/opiekun prawny tego sobie zażyczy może przeprowadzić z nim dłuższą rozmowę w umówionym terminie.</w:t>
      </w:r>
    </w:p>
    <w:p>
      <w:pPr>
        <w:pStyle w:val="Normal"/>
        <w:numPr>
          <w:ilvl w:val="0"/>
          <w:numId w:val="8"/>
        </w:numPr>
        <w:spacing w:lineRule="auto" w:line="240"/>
        <w:jc w:val="both"/>
        <w:rPr/>
      </w:pPr>
      <w:r>
        <w:rPr>
          <w:rFonts w:cs="Times New Roman" w:ascii="Times New Roman" w:hAnsi="Times New Roman"/>
          <w:sz w:val="24"/>
          <w:szCs w:val="24"/>
        </w:rPr>
        <w:t>Rodzice mają prawo wglądu w prace swojego dziecka w każdej chwili, prace są wywieszane na tablicy.</w:t>
      </w:r>
    </w:p>
    <w:p>
      <w:pPr>
        <w:pStyle w:val="Normal"/>
        <w:numPr>
          <w:ilvl w:val="0"/>
          <w:numId w:val="8"/>
        </w:numPr>
        <w:spacing w:lineRule="auto" w:line="240"/>
        <w:jc w:val="both"/>
        <w:rPr/>
      </w:pPr>
      <w:r>
        <w:rPr>
          <w:rFonts w:cs="Times New Roman" w:ascii="Times New Roman" w:hAnsi="Times New Roman"/>
          <w:sz w:val="24"/>
          <w:szCs w:val="24"/>
        </w:rPr>
        <w:t>Rodzice są zachęcani do dzielenia się swoimi spostrzeżeniami i obserwacjami związanymi z rozwojem dziecka w domu.</w:t>
      </w:r>
    </w:p>
    <w:p>
      <w:pPr>
        <w:pStyle w:val="Normal"/>
        <w:numPr>
          <w:ilvl w:val="0"/>
          <w:numId w:val="8"/>
        </w:numPr>
        <w:spacing w:lineRule="auto" w:line="240"/>
        <w:jc w:val="both"/>
        <w:rPr/>
      </w:pPr>
      <w:r>
        <w:rPr>
          <w:rFonts w:cs="Times New Roman" w:ascii="Times New Roman" w:hAnsi="Times New Roman"/>
          <w:sz w:val="24"/>
          <w:szCs w:val="24"/>
        </w:rPr>
        <w:t>Wszystkie informacje o dziecku są traktowane jako poufne i udostępniane tylko upoważnionym osobom.</w:t>
      </w:r>
    </w:p>
    <w:p>
      <w:pPr>
        <w:pStyle w:val="Normal"/>
        <w:numPr>
          <w:ilvl w:val="0"/>
          <w:numId w:val="8"/>
        </w:numPr>
        <w:spacing w:lineRule="auto" w:line="240"/>
        <w:jc w:val="both"/>
        <w:rPr/>
      </w:pPr>
      <w:r>
        <w:rPr>
          <w:rFonts w:cs="Times New Roman" w:ascii="Times New Roman" w:hAnsi="Times New Roman"/>
          <w:b w:val="false"/>
          <w:bCs w:val="false"/>
          <w:sz w:val="24"/>
          <w:szCs w:val="24"/>
        </w:rPr>
        <w:t>Materiały dotyczące obserwacji są przechowywane w bezpiecznym miejscu, niedostępnym dla osób nieupoważnionych.</w:t>
      </w:r>
    </w:p>
    <w:p>
      <w:pPr>
        <w:pStyle w:val="Normal"/>
        <w:numPr>
          <w:ilvl w:val="0"/>
          <w:numId w:val="8"/>
        </w:numPr>
        <w:spacing w:lineRule="auto" w:line="240"/>
        <w:jc w:val="both"/>
        <w:rPr>
          <w:b w:val="false"/>
          <w:b w:val="false"/>
          <w:bCs w:val="false"/>
          <w:sz w:val="24"/>
          <w:szCs w:val="24"/>
        </w:rPr>
      </w:pPr>
      <w:r>
        <w:rPr>
          <w:rFonts w:cs="Times New Roman" w:ascii="Times New Roman" w:hAnsi="Times New Roman"/>
          <w:b w:val="false"/>
          <w:bCs w:val="false"/>
          <w:sz w:val="24"/>
          <w:szCs w:val="24"/>
        </w:rPr>
        <w:t xml:space="preserve">Arkusz obserwacji cech rozwojowych dziecka jest wykonywany dwa razy w roku, </w:t>
      </w:r>
    </w:p>
    <w:p>
      <w:pPr>
        <w:pStyle w:val="Normal"/>
        <w:numPr>
          <w:ilvl w:val="0"/>
          <w:numId w:val="0"/>
        </w:numPr>
        <w:spacing w:lineRule="auto" w:line="240"/>
        <w:ind w:left="720" w:hanging="0"/>
        <w:jc w:val="both"/>
        <w:rPr>
          <w:b w:val="false"/>
          <w:b w:val="false"/>
          <w:bCs w:val="false"/>
          <w:sz w:val="24"/>
          <w:szCs w:val="24"/>
        </w:rPr>
      </w:pPr>
      <w:r>
        <w:rPr>
          <w:rFonts w:cs="Times New Roman" w:ascii="Times New Roman" w:hAnsi="Times New Roman"/>
          <w:b w:val="false"/>
          <w:bCs w:val="false"/>
          <w:sz w:val="24"/>
          <w:szCs w:val="24"/>
        </w:rPr>
        <w:t xml:space="preserve">I połowa roku szkolnego oraz II połowa roku szkolnego. </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jc w:val="center"/>
        <w:rPr/>
      </w:pPr>
      <w:r>
        <w:rPr>
          <w:rFonts w:cs="Times New Roman" w:ascii="Times New Roman" w:hAnsi="Times New Roman"/>
          <w:b/>
          <w:bCs/>
          <w:sz w:val="24"/>
          <w:szCs w:val="24"/>
        </w:rPr>
        <w:t>Prawa i obowiązki osoby sprawującej opiekę w ramach poszczególnych czynności związanych ze świadczeniem usług opieki nad dziećmi</w:t>
      </w:r>
    </w:p>
    <w:p>
      <w:pPr>
        <w:pStyle w:val="Normal"/>
        <w:spacing w:lineRule="auto" w:line="36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DZaczniknumerdoprawejDruk"/>
        <w:bidi w:val="0"/>
        <w:spacing w:before="260" w:after="0"/>
        <w:jc w:val="left"/>
        <w:rPr/>
      </w:pPr>
      <w:r>
        <w:rPr>
          <w:rStyle w:val="Bold"/>
          <w:rFonts w:cs="Times New Roman" w:ascii="Times New Roman" w:hAnsi="Times New Roman"/>
          <w:sz w:val="24"/>
          <w:szCs w:val="24"/>
        </w:rPr>
        <w:t>Zakres obowiązków</w:t>
      </w:r>
    </w:p>
    <w:p>
      <w:pPr>
        <w:pStyle w:val="DZaczniknumerdoprawejDruk"/>
        <w:bidi w:val="0"/>
        <w:jc w:val="center"/>
        <w:rPr>
          <w:rFonts w:ascii="Times New Roman" w:hAnsi="Times New Roman" w:cs="Times New Roman"/>
          <w:sz w:val="24"/>
          <w:szCs w:val="24"/>
        </w:rPr>
      </w:pPr>
      <w:r>
        <w:rPr>
          <w:rFonts w:cs="Times New Roman" w:ascii="Times New Roman" w:hAnsi="Times New Roman"/>
          <w:sz w:val="24"/>
          <w:szCs w:val="24"/>
        </w:rPr>
        <w:t>§ 1</w:t>
      </w:r>
    </w:p>
    <w:p>
      <w:pPr>
        <w:pStyle w:val="U1txtUwagi"/>
        <w:bidi w:val="0"/>
        <w:rPr>
          <w:rFonts w:ascii="Times New Roman" w:hAnsi="Times New Roman" w:cs="Times New Roman"/>
          <w:sz w:val="24"/>
          <w:szCs w:val="24"/>
        </w:rPr>
      </w:pPr>
      <w:r>
        <w:rPr>
          <w:rFonts w:cs="Times New Roman" w:ascii="Times New Roman" w:hAnsi="Times New Roman"/>
          <w:sz w:val="24"/>
          <w:szCs w:val="24"/>
        </w:rPr>
        <w:t>Pracownik jest obowiązany wykonywać pracę sumiennie i starannie oraz stosować się do poleceń przełożonego, które dotyczą pracy, jeżeli nie są one sprzeczne z przepisami prawa lub umową o pracę.</w:t>
      </w:r>
    </w:p>
    <w:p>
      <w:pPr>
        <w:pStyle w:val="DZaczniknumerdoprawejDruk"/>
        <w:bidi w:val="0"/>
        <w:jc w:val="center"/>
        <w:rPr>
          <w:rFonts w:ascii="Times New Roman" w:hAnsi="Times New Roman" w:cs="Times New Roman"/>
          <w:sz w:val="24"/>
          <w:szCs w:val="24"/>
        </w:rPr>
      </w:pPr>
      <w:r>
        <w:rPr>
          <w:rFonts w:cs="Times New Roman" w:ascii="Times New Roman" w:hAnsi="Times New Roman"/>
          <w:sz w:val="24"/>
          <w:szCs w:val="24"/>
        </w:rPr>
        <w:t>§ 2</w:t>
      </w:r>
    </w:p>
    <w:p>
      <w:pPr>
        <w:pStyle w:val="U1txtUwagi"/>
        <w:bidi w:val="0"/>
        <w:rPr>
          <w:rFonts w:ascii="Times New Roman" w:hAnsi="Times New Roman" w:cs="Times New Roman"/>
          <w:sz w:val="24"/>
          <w:szCs w:val="24"/>
        </w:rPr>
      </w:pPr>
      <w:r>
        <w:rPr>
          <w:rFonts w:cs="Times New Roman" w:ascii="Times New Roman" w:hAnsi="Times New Roman"/>
          <w:sz w:val="24"/>
          <w:szCs w:val="24"/>
        </w:rPr>
        <w:t>Pracownik jest obowiązany w szczególności:</w:t>
      </w:r>
    </w:p>
    <w:p>
      <w:pPr>
        <w:pStyle w:val="U2Uwagi"/>
        <w:bidi w:val="0"/>
        <w:rPr>
          <w:rFonts w:ascii="Times New Roman" w:hAnsi="Times New Roman" w:cs="Times New Roman"/>
          <w:sz w:val="24"/>
          <w:szCs w:val="24"/>
        </w:rPr>
      </w:pPr>
      <w:r>
        <w:rPr>
          <w:rFonts w:cs="Times New Roman" w:ascii="Times New Roman" w:hAnsi="Times New Roman"/>
          <w:sz w:val="24"/>
          <w:szCs w:val="24"/>
        </w:rPr>
        <w:t>1)</w:t>
        <w:tab/>
        <w:t>przestrzegać czasu pracy ustalonego w zakładzie pracy,</w:t>
      </w:r>
    </w:p>
    <w:p>
      <w:pPr>
        <w:pStyle w:val="U2Uwagi"/>
        <w:bidi w:val="0"/>
        <w:rPr>
          <w:rFonts w:ascii="Times New Roman" w:hAnsi="Times New Roman" w:cs="Times New Roman"/>
          <w:sz w:val="24"/>
          <w:szCs w:val="24"/>
        </w:rPr>
      </w:pPr>
      <w:r>
        <w:rPr>
          <w:rFonts w:cs="Times New Roman" w:ascii="Times New Roman" w:hAnsi="Times New Roman"/>
          <w:sz w:val="24"/>
          <w:szCs w:val="24"/>
        </w:rPr>
        <w:t>2)</w:t>
        <w:tab/>
        <w:t>przestrzegać regulaminu pracy i ustalonego w zakładzie pracy porządku,</w:t>
      </w:r>
    </w:p>
    <w:p>
      <w:pPr>
        <w:pStyle w:val="U2Uwagi"/>
        <w:bidi w:val="0"/>
        <w:rPr>
          <w:rFonts w:ascii="Times New Roman" w:hAnsi="Times New Roman" w:cs="Times New Roman"/>
          <w:sz w:val="24"/>
          <w:szCs w:val="24"/>
        </w:rPr>
      </w:pPr>
      <w:r>
        <w:rPr>
          <w:rFonts w:cs="Times New Roman" w:ascii="Times New Roman" w:hAnsi="Times New Roman"/>
          <w:sz w:val="24"/>
          <w:szCs w:val="24"/>
        </w:rPr>
        <w:t>3)</w:t>
        <w:tab/>
        <w:t>przestrzegać przepisów oraz zasad bezpieczeństwa i higieny pracy, a także przepisów przeciwpożarowych,</w:t>
      </w:r>
    </w:p>
    <w:p>
      <w:pPr>
        <w:pStyle w:val="U2Uwagi"/>
        <w:bidi w:val="0"/>
        <w:rPr>
          <w:rFonts w:ascii="Times New Roman" w:hAnsi="Times New Roman" w:cs="Times New Roman"/>
          <w:sz w:val="24"/>
          <w:szCs w:val="24"/>
        </w:rPr>
      </w:pPr>
      <w:r>
        <w:rPr>
          <w:rFonts w:cs="Times New Roman" w:ascii="Times New Roman" w:hAnsi="Times New Roman"/>
          <w:sz w:val="24"/>
          <w:szCs w:val="24"/>
        </w:rPr>
        <w:t>4)</w:t>
        <w:tab/>
        <w:t>dbać o dobro zakładu pracy, chronić jego mienie oraz zachować w tajemnicy informacje, których ujawnienie mogłoby narazić pracodawcę na szkodę,</w:t>
      </w:r>
    </w:p>
    <w:p>
      <w:pPr>
        <w:pStyle w:val="U2Uwagi"/>
        <w:bidi w:val="0"/>
        <w:rPr>
          <w:rFonts w:ascii="Times New Roman" w:hAnsi="Times New Roman" w:cs="Times New Roman"/>
          <w:sz w:val="24"/>
          <w:szCs w:val="24"/>
        </w:rPr>
      </w:pPr>
      <w:r>
        <w:rPr>
          <w:rFonts w:cs="Times New Roman" w:ascii="Times New Roman" w:hAnsi="Times New Roman"/>
          <w:sz w:val="24"/>
          <w:szCs w:val="24"/>
        </w:rPr>
        <w:t>5)</w:t>
        <w:tab/>
        <w:t>przestrzegać tajemnicy określonej w odrębnych przepisach,</w:t>
      </w:r>
    </w:p>
    <w:p>
      <w:pPr>
        <w:pStyle w:val="U2Uwagi"/>
        <w:bidi w:val="0"/>
        <w:rPr>
          <w:rFonts w:ascii="Times New Roman" w:hAnsi="Times New Roman" w:cs="Times New Roman"/>
          <w:sz w:val="24"/>
          <w:szCs w:val="24"/>
        </w:rPr>
      </w:pPr>
      <w:r>
        <w:rPr>
          <w:rFonts w:cs="Times New Roman" w:ascii="Times New Roman" w:hAnsi="Times New Roman"/>
          <w:sz w:val="24"/>
          <w:szCs w:val="24"/>
        </w:rPr>
        <w:t>6)</w:t>
        <w:tab/>
        <w:t>przestrzegać w zakładzie pracy zasad współżycia społecznego.</w:t>
      </w:r>
    </w:p>
    <w:p>
      <w:pPr>
        <w:pStyle w:val="DZaczniknumerdoprawejDruk"/>
        <w:bidi w:val="0"/>
        <w:jc w:val="center"/>
        <w:rPr>
          <w:rFonts w:ascii="Times New Roman" w:hAnsi="Times New Roman" w:cs="Times New Roman"/>
          <w:sz w:val="24"/>
          <w:szCs w:val="24"/>
        </w:rPr>
      </w:pPr>
      <w:r>
        <w:rPr>
          <w:rFonts w:cs="Times New Roman" w:ascii="Times New Roman" w:hAnsi="Times New Roman"/>
          <w:sz w:val="24"/>
          <w:szCs w:val="24"/>
        </w:rPr>
        <w:t>§ 3</w:t>
      </w:r>
    </w:p>
    <w:p>
      <w:pPr>
        <w:pStyle w:val="U1txtUwagi"/>
        <w:bidi w:val="0"/>
        <w:rPr>
          <w:rFonts w:ascii="Times New Roman" w:hAnsi="Times New Roman" w:cs="Times New Roman"/>
          <w:sz w:val="24"/>
          <w:szCs w:val="24"/>
        </w:rPr>
      </w:pPr>
      <w:r>
        <w:rPr>
          <w:rFonts w:cs="Times New Roman" w:ascii="Times New Roman" w:hAnsi="Times New Roman"/>
          <w:sz w:val="24"/>
          <w:szCs w:val="24"/>
        </w:rPr>
        <w:t>Przestrzeganie przepisów i zasad z zakresu bezpieczeństwa i higieny pracy oraz ochrony przeciwpożarowej jest podstawowym obowiązkiem pracownika. W szczególności pracownik jest obowiązany:</w:t>
      </w:r>
    </w:p>
    <w:p>
      <w:pPr>
        <w:pStyle w:val="U2Uwagi"/>
        <w:bidi w:val="0"/>
        <w:rPr>
          <w:rFonts w:ascii="Times New Roman" w:hAnsi="Times New Roman" w:cs="Times New Roman"/>
          <w:sz w:val="24"/>
          <w:szCs w:val="24"/>
        </w:rPr>
      </w:pPr>
      <w:r>
        <w:rPr>
          <w:rFonts w:cs="Times New Roman" w:ascii="Times New Roman" w:hAnsi="Times New Roman"/>
          <w:sz w:val="24"/>
          <w:szCs w:val="24"/>
        </w:rPr>
        <w:t>1)</w:t>
        <w:tab/>
        <w:t>znać przepisy i zasady bezpieczeństwa i higieny pracy, brać udział w szkoleniu i instruktażu z tego zakresu oraz poddawać się wymaganym egzaminom sprawdzającym,</w:t>
      </w:r>
    </w:p>
    <w:p>
      <w:pPr>
        <w:pStyle w:val="U2Uwagi"/>
        <w:bidi w:val="0"/>
        <w:rPr>
          <w:rFonts w:ascii="Times New Roman" w:hAnsi="Times New Roman" w:cs="Times New Roman"/>
          <w:sz w:val="24"/>
          <w:szCs w:val="24"/>
        </w:rPr>
      </w:pPr>
      <w:r>
        <w:rPr>
          <w:rFonts w:cs="Times New Roman" w:ascii="Times New Roman" w:hAnsi="Times New Roman"/>
          <w:sz w:val="24"/>
          <w:szCs w:val="24"/>
        </w:rPr>
        <w:t>2)</w:t>
        <w:tab/>
        <w:t>wykonywać pracę w sposób zgodny z przepisami i zasadami bezpieczeństwa i higieny pracy oraz stosować się do wydawanych w tym zakresie poleceń przełożonych,</w:t>
      </w:r>
    </w:p>
    <w:p>
      <w:pPr>
        <w:pStyle w:val="U2Uwagi"/>
        <w:bidi w:val="0"/>
        <w:rPr>
          <w:rFonts w:ascii="Times New Roman" w:hAnsi="Times New Roman" w:cs="Times New Roman"/>
          <w:sz w:val="24"/>
          <w:szCs w:val="24"/>
        </w:rPr>
      </w:pPr>
      <w:r>
        <w:rPr>
          <w:rFonts w:cs="Times New Roman" w:ascii="Times New Roman" w:hAnsi="Times New Roman"/>
          <w:sz w:val="24"/>
          <w:szCs w:val="24"/>
        </w:rPr>
        <w:t>3)</w:t>
        <w:tab/>
        <w:t>dbać o należyty stan maszyn, urządzeń, narzędzi i sprzętu oraz o porządek i ład w miejscu pracy,</w:t>
      </w:r>
    </w:p>
    <w:p>
      <w:pPr>
        <w:pStyle w:val="U2Uwagi"/>
        <w:bidi w:val="0"/>
        <w:rPr>
          <w:rFonts w:ascii="Times New Roman" w:hAnsi="Times New Roman" w:cs="Times New Roman"/>
          <w:sz w:val="24"/>
          <w:szCs w:val="24"/>
        </w:rPr>
      </w:pPr>
      <w:r>
        <w:rPr>
          <w:rFonts w:cs="Times New Roman" w:ascii="Times New Roman" w:hAnsi="Times New Roman"/>
          <w:sz w:val="24"/>
          <w:szCs w:val="24"/>
        </w:rPr>
        <w:t>4)</w:t>
        <w:tab/>
        <w:t>stosować środki ochrony zbiorowej, a także używać przydzielonych środków ochrony indywidualnej oraz odzieży i obuwia roboczego zgodnie z ich przeznaczeniem,</w:t>
      </w:r>
    </w:p>
    <w:p>
      <w:pPr>
        <w:pStyle w:val="U2Uwagi"/>
        <w:bidi w:val="0"/>
        <w:rPr>
          <w:rFonts w:ascii="Times New Roman" w:hAnsi="Times New Roman" w:cs="Times New Roman"/>
          <w:sz w:val="24"/>
          <w:szCs w:val="24"/>
        </w:rPr>
      </w:pPr>
      <w:r>
        <w:rPr>
          <w:rFonts w:cs="Times New Roman" w:ascii="Times New Roman" w:hAnsi="Times New Roman"/>
          <w:sz w:val="24"/>
          <w:szCs w:val="24"/>
        </w:rPr>
        <w:t>5)</w:t>
        <w:tab/>
        <w:t>poddawać się wstępnym, okresowym i kontrolnym oraz innym badaniom lekarskim i stosować się do wskazań lekarskich,</w:t>
      </w:r>
    </w:p>
    <w:p>
      <w:pPr>
        <w:pStyle w:val="U2Uwagi"/>
        <w:bidi w:val="0"/>
        <w:rPr>
          <w:rFonts w:ascii="Times New Roman" w:hAnsi="Times New Roman" w:cs="Times New Roman"/>
          <w:sz w:val="24"/>
          <w:szCs w:val="24"/>
        </w:rPr>
      </w:pPr>
      <w:r>
        <w:rPr>
          <w:rFonts w:cs="Times New Roman" w:ascii="Times New Roman" w:hAnsi="Times New Roman"/>
          <w:sz w:val="24"/>
          <w:szCs w:val="24"/>
        </w:rPr>
        <w:t>6)</w:t>
        <w:tab/>
        <w:t>niezwłocznie zawiadomić przełożonych o zauważonym w zakładzie pracy wypadku albo zagrożeniu życia lub zdrowia ludzkiego oraz ostrzec innych pracowników, a także inne osoby znajdujące się w rejonie zagrożenia, o grożącym im niebezpieczeństwie,</w:t>
      </w:r>
    </w:p>
    <w:p>
      <w:pPr>
        <w:pStyle w:val="U2Uwagi"/>
        <w:bidi w:val="0"/>
        <w:rPr>
          <w:rFonts w:ascii="Times New Roman" w:hAnsi="Times New Roman" w:cs="Times New Roman"/>
          <w:sz w:val="24"/>
          <w:szCs w:val="24"/>
        </w:rPr>
      </w:pPr>
      <w:r>
        <w:rPr>
          <w:rFonts w:cs="Times New Roman" w:ascii="Times New Roman" w:hAnsi="Times New Roman"/>
          <w:sz w:val="24"/>
          <w:szCs w:val="24"/>
        </w:rPr>
        <w:t>7)</w:t>
        <w:tab/>
        <w:t>współdziałać z pracodawcą i przełożonymi w wypełnianiu obowiązków dotyczących bezpieczeństwa i higieny pracy,</w:t>
      </w:r>
    </w:p>
    <w:p>
      <w:pPr>
        <w:pStyle w:val="U2Uwagi"/>
        <w:bidi w:val="0"/>
        <w:rPr>
          <w:rFonts w:ascii="Times New Roman" w:hAnsi="Times New Roman" w:cs="Times New Roman"/>
          <w:sz w:val="24"/>
          <w:szCs w:val="24"/>
        </w:rPr>
      </w:pPr>
      <w:r>
        <w:rPr>
          <w:rFonts w:cs="Times New Roman" w:ascii="Times New Roman" w:hAnsi="Times New Roman"/>
          <w:sz w:val="24"/>
          <w:szCs w:val="24"/>
        </w:rPr>
        <w:t>8)</w:t>
        <w:tab/>
        <w:t>przestrzegać przepisów o ochronie przeciwpożarowej.</w:t>
      </w:r>
    </w:p>
    <w:p>
      <w:pPr>
        <w:pStyle w:val="DZaczniknumerdoprawejDruk"/>
        <w:bidi w:val="0"/>
        <w:jc w:val="center"/>
        <w:rPr>
          <w:rFonts w:ascii="Times New Roman" w:hAnsi="Times New Roman" w:cs="Times New Roman"/>
          <w:sz w:val="24"/>
          <w:szCs w:val="24"/>
        </w:rPr>
      </w:pPr>
      <w:r>
        <w:rPr>
          <w:rFonts w:cs="Times New Roman" w:ascii="Times New Roman" w:hAnsi="Times New Roman"/>
          <w:sz w:val="24"/>
          <w:szCs w:val="24"/>
        </w:rPr>
        <w:t>§ 4</w:t>
      </w:r>
    </w:p>
    <w:p>
      <w:pPr>
        <w:pStyle w:val="U1txtUwagi"/>
        <w:bidi w:val="0"/>
        <w:rPr>
          <w:rFonts w:ascii="Times New Roman" w:hAnsi="Times New Roman" w:cs="Times New Roman"/>
          <w:sz w:val="24"/>
          <w:szCs w:val="24"/>
        </w:rPr>
      </w:pPr>
      <w:r>
        <w:rPr>
          <w:rFonts w:cs="Times New Roman" w:ascii="Times New Roman" w:hAnsi="Times New Roman"/>
          <w:sz w:val="24"/>
          <w:szCs w:val="24"/>
        </w:rPr>
        <w:t>Zakres obowiązków wynikających z obowiązujących regulaminów obowiązków i instrukcji wewnętrznych.</w:t>
        <w:tab/>
      </w:r>
    </w:p>
    <w:p>
      <w:pPr>
        <w:pStyle w:val="DZaczniknumerdoprawejDruk"/>
        <w:bidi w:val="0"/>
        <w:jc w:val="center"/>
        <w:rPr>
          <w:rFonts w:ascii="Times New Roman" w:hAnsi="Times New Roman" w:cs="Times New Roman"/>
          <w:sz w:val="24"/>
          <w:szCs w:val="24"/>
        </w:rPr>
      </w:pPr>
      <w:r>
        <w:rPr>
          <w:rFonts w:cs="Times New Roman" w:ascii="Times New Roman" w:hAnsi="Times New Roman"/>
          <w:sz w:val="24"/>
          <w:szCs w:val="24"/>
        </w:rPr>
        <w:t>§ 5</w:t>
      </w:r>
    </w:p>
    <w:p>
      <w:pPr>
        <w:pStyle w:val="U1txtUwagi"/>
        <w:bidi w:val="0"/>
        <w:rPr/>
      </w:pPr>
      <w:r>
        <w:rPr>
          <w:rFonts w:cs="Times New Roman" w:ascii="Times New Roman" w:hAnsi="Times New Roman"/>
          <w:sz w:val="24"/>
          <w:szCs w:val="24"/>
        </w:rPr>
        <w:t>Zakres obowiązków czynności na Pani stanowisku pracy obejmuje:</w:t>
      </w:r>
    </w:p>
    <w:p>
      <w:pPr>
        <w:pStyle w:val="KropkiPDruk"/>
        <w:bidi w:val="0"/>
        <w:rPr>
          <w:rFonts w:ascii="Times New Roman" w:hAnsi="Times New Roman" w:cs="Times New Roman"/>
          <w:sz w:val="24"/>
          <w:szCs w:val="24"/>
        </w:rPr>
      </w:pPr>
      <w:r>
        <w:rPr>
          <w:rFonts w:cs="Times New Roman" w:ascii="Times New Roman" w:hAnsi="Times New Roman"/>
          <w:sz w:val="24"/>
          <w:szCs w:val="24"/>
        </w:rPr>
      </w:r>
    </w:p>
    <w:p>
      <w:pPr>
        <w:pStyle w:val="DNiepotrzebnecdDruk"/>
        <w:shd w:val="clear" w:fill="7030A0"/>
        <w:bidi w:val="0"/>
        <w:ind w:left="397" w:right="0" w:hanging="0"/>
        <w:rPr/>
      </w:pPr>
      <w:r>
        <w:rPr/>
      </w:r>
    </w:p>
    <w:p>
      <w:pPr>
        <w:pStyle w:val="Normal"/>
        <w:spacing w:lineRule="auto" w:line="360"/>
        <w:jc w:val="both"/>
        <w:rPr/>
      </w:pPr>
      <w:r>
        <w:rPr>
          <w:rFonts w:cs="Times New Roman" w:ascii="Times New Roman" w:hAnsi="Times New Roman"/>
        </w:rPr>
        <w:t>1. Opieka pielęgnacyjna, wychowawcza i edukacyjna dzieci.</w:t>
      </w:r>
    </w:p>
    <w:p>
      <w:pPr>
        <w:pStyle w:val="Normal"/>
        <w:spacing w:lineRule="auto" w:line="360"/>
        <w:jc w:val="both"/>
        <w:rPr>
          <w:rFonts w:ascii="Times New Roman" w:hAnsi="Times New Roman" w:cs="Times New Roman"/>
        </w:rPr>
      </w:pPr>
      <w:r>
        <w:rPr>
          <w:rFonts w:cs="Times New Roman" w:ascii="Times New Roman" w:hAnsi="Times New Roman"/>
        </w:rPr>
        <w:t>2. Opracowywanie planu zajęć i ich realizacja.</w:t>
      </w:r>
    </w:p>
    <w:p>
      <w:pPr>
        <w:pStyle w:val="Normal"/>
        <w:spacing w:lineRule="auto" w:line="360"/>
        <w:jc w:val="both"/>
        <w:rPr>
          <w:rFonts w:ascii="Times New Roman" w:hAnsi="Times New Roman" w:cs="Times New Roman"/>
        </w:rPr>
      </w:pPr>
      <w:r>
        <w:rPr>
          <w:rFonts w:cs="Times New Roman" w:ascii="Times New Roman" w:hAnsi="Times New Roman"/>
        </w:rPr>
        <w:t>3. Współpraca z rodzicami lub opiekunami prawnymi.</w:t>
      </w:r>
    </w:p>
    <w:p>
      <w:pPr>
        <w:pStyle w:val="Normal"/>
        <w:spacing w:lineRule="auto" w:line="360"/>
        <w:jc w:val="both"/>
        <w:rPr>
          <w:rFonts w:ascii="Times New Roman" w:hAnsi="Times New Roman" w:cs="Times New Roman"/>
        </w:rPr>
      </w:pPr>
      <w:r>
        <w:rPr>
          <w:rFonts w:cs="Times New Roman" w:ascii="Times New Roman" w:hAnsi="Times New Roman"/>
        </w:rPr>
        <w:t>4. Obowiązek przyjmowania i wydawania dzieci.</w:t>
      </w:r>
    </w:p>
    <w:p>
      <w:pPr>
        <w:pStyle w:val="Normal"/>
        <w:spacing w:lineRule="auto" w:line="360"/>
        <w:jc w:val="both"/>
        <w:rPr>
          <w:rFonts w:ascii="Times New Roman" w:hAnsi="Times New Roman" w:cs="Times New Roman"/>
        </w:rPr>
      </w:pPr>
      <w:r>
        <w:rPr>
          <w:rFonts w:cs="Times New Roman" w:ascii="Times New Roman" w:hAnsi="Times New Roman"/>
        </w:rPr>
        <w:t>5. Współpraca ze specjalistami żłobka mająca na celu wspólną troskę o prawidłowy rozwój dzieci.</w:t>
      </w:r>
    </w:p>
    <w:p>
      <w:pPr>
        <w:pStyle w:val="Normal"/>
        <w:spacing w:lineRule="auto" w:line="360"/>
        <w:jc w:val="both"/>
        <w:rPr>
          <w:rFonts w:ascii="Times New Roman" w:hAnsi="Times New Roman" w:cs="Times New Roman"/>
        </w:rPr>
      </w:pPr>
      <w:r>
        <w:rPr>
          <w:rFonts w:cs="Times New Roman" w:ascii="Times New Roman" w:hAnsi="Times New Roman"/>
        </w:rPr>
        <w:t>6. Wykonywanie codziennych czynności związanych z opieką i pielęgnacją dzieci z zakresu:</w:t>
      </w:r>
    </w:p>
    <w:p>
      <w:pPr>
        <w:pStyle w:val="Normal"/>
        <w:spacing w:lineRule="auto" w:line="360"/>
        <w:jc w:val="both"/>
        <w:rPr/>
      </w:pPr>
      <w:r>
        <w:rPr>
          <w:rFonts w:cs="Times New Roman" w:ascii="Times New Roman" w:hAnsi="Times New Roman"/>
        </w:rPr>
        <w:t xml:space="preserve">    </w:t>
      </w:r>
      <w:r>
        <w:rPr>
          <w:rFonts w:cs="Times New Roman" w:ascii="Times New Roman" w:hAnsi="Times New Roman"/>
        </w:rPr>
        <w:t>karmienia, mycia, układania do snu, przewijania, itp.</w:t>
      </w:r>
    </w:p>
    <w:p>
      <w:pPr>
        <w:pStyle w:val="Normal"/>
        <w:spacing w:lineRule="auto" w:line="360"/>
        <w:rPr>
          <w:rFonts w:ascii="Times New Roman" w:hAnsi="Times New Roman" w:cs="Times New Roman"/>
        </w:rPr>
      </w:pPr>
      <w:r>
        <w:rPr>
          <w:rFonts w:cs="Times New Roman" w:ascii="Times New Roman" w:hAnsi="Times New Roman"/>
        </w:rPr>
        <w:t xml:space="preserve">7. Dbałość o higienę dziecka.                                                                                                                  </w:t>
      </w:r>
    </w:p>
    <w:p>
      <w:pPr>
        <w:pStyle w:val="Normal"/>
        <w:spacing w:lineRule="auto" w:line="360"/>
        <w:rPr>
          <w:rFonts w:ascii="Times New Roman" w:hAnsi="Times New Roman" w:cs="Times New Roman"/>
        </w:rPr>
      </w:pPr>
      <w:r>
        <w:rPr>
          <w:rFonts w:cs="Times New Roman" w:ascii="Times New Roman" w:hAnsi="Times New Roman"/>
        </w:rPr>
        <w:t xml:space="preserve">8. Dbałość o czystość otoczenia dziecka. </w:t>
      </w:r>
    </w:p>
    <w:p>
      <w:pPr>
        <w:pStyle w:val="Normal"/>
        <w:spacing w:lineRule="auto" w:line="360"/>
        <w:jc w:val="both"/>
        <w:rPr>
          <w:rFonts w:ascii="Times New Roman" w:hAnsi="Times New Roman" w:cs="Times New Roman"/>
        </w:rPr>
      </w:pPr>
      <w:r>
        <w:rPr>
          <w:rFonts w:cs="Times New Roman" w:ascii="Times New Roman" w:hAnsi="Times New Roman"/>
        </w:rPr>
        <w:t>9. Dbałość o bezpieczeństwo dziecka.</w:t>
      </w:r>
    </w:p>
    <w:p>
      <w:pPr>
        <w:pStyle w:val="Normal"/>
        <w:spacing w:lineRule="auto" w:line="360"/>
        <w:jc w:val="both"/>
        <w:rPr>
          <w:rFonts w:ascii="Times New Roman" w:hAnsi="Times New Roman" w:cs="Times New Roman"/>
        </w:rPr>
      </w:pPr>
      <w:r>
        <w:rPr>
          <w:rFonts w:cs="Times New Roman" w:ascii="Times New Roman" w:hAnsi="Times New Roman"/>
        </w:rPr>
        <w:t>10. Wszechstronny rozwój dziecka, pobudzanie dziecka do aktywności.</w:t>
      </w:r>
    </w:p>
    <w:p>
      <w:pPr>
        <w:pStyle w:val="Normal"/>
        <w:spacing w:lineRule="auto" w:line="360"/>
        <w:jc w:val="both"/>
        <w:rPr>
          <w:rFonts w:ascii="Times New Roman" w:hAnsi="Times New Roman" w:cs="Times New Roman"/>
        </w:rPr>
      </w:pPr>
      <w:r>
        <w:rPr>
          <w:rFonts w:cs="Times New Roman" w:ascii="Times New Roman" w:hAnsi="Times New Roman"/>
        </w:rPr>
        <w:t>11. Prowadzenie wymaganej dokumentacji.</w:t>
      </w:r>
    </w:p>
    <w:p>
      <w:pPr>
        <w:pStyle w:val="Normal"/>
        <w:spacing w:lineRule="auto" w:line="360"/>
        <w:jc w:val="both"/>
        <w:rPr>
          <w:rFonts w:ascii="Times New Roman" w:hAnsi="Times New Roman" w:cs="Times New Roman"/>
        </w:rPr>
      </w:pPr>
      <w:r>
        <w:rPr>
          <w:rFonts w:cs="Times New Roman" w:ascii="Times New Roman" w:hAnsi="Times New Roman"/>
        </w:rPr>
        <w:t>12. Wykonywanie innych czynności zleconych przez dyrektora żłobka.</w:t>
      </w:r>
    </w:p>
    <w:p>
      <w:pPr>
        <w:pStyle w:val="Normal"/>
        <w:spacing w:lineRule="auto" w:line="360"/>
        <w:jc w:val="both"/>
        <w:rPr>
          <w:rFonts w:ascii="Times New Roman" w:hAnsi="Times New Roman" w:cs="Times New Roman"/>
        </w:rPr>
      </w:pPr>
      <w:r>
        <w:rPr>
          <w:rFonts w:cs="Times New Roman" w:ascii="Times New Roman" w:hAnsi="Times New Roman"/>
        </w:rPr>
        <w:t>13. Współpracę z pozostałym personelem placówki, w której pracuje oraz rodzicami, opiekunami</w:t>
      </w:r>
    </w:p>
    <w:p>
      <w:pPr>
        <w:pStyle w:val="Normal"/>
        <w:spacing w:lineRule="auto" w:line="36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dziecka. </w:t>
      </w:r>
    </w:p>
    <w:p>
      <w:pPr>
        <w:pStyle w:val="Normal"/>
        <w:spacing w:lineRule="auto" w:line="36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jc w:val="both"/>
        <w:rPr/>
      </w:pPr>
      <w:r>
        <w:rPr>
          <w:rFonts w:cs="Times New Roman" w:ascii="Times New Roman" w:hAnsi="Times New Roman"/>
          <w:b/>
          <w:bCs/>
          <w:sz w:val="24"/>
          <w:szCs w:val="24"/>
        </w:rPr>
        <w:t>PRAWA OSOBY OPIEKUJĄCEJ SIĘ DZIEĆMI:</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9"/>
        </w:numPr>
        <w:spacing w:lineRule="auto" w:line="360"/>
        <w:jc w:val="both"/>
        <w:rPr/>
      </w:pPr>
      <w:r>
        <w:rPr>
          <w:rFonts w:cs="Times New Roman" w:ascii="Times New Roman" w:hAnsi="Times New Roman"/>
          <w:sz w:val="24"/>
          <w:szCs w:val="24"/>
        </w:rPr>
        <w:t>Opiekun ma prawo do środowiska pracy wolnego od zagrożeń, które mogą wpływać na jego zdrowie czy bezpieczeństwo.</w:t>
      </w:r>
    </w:p>
    <w:p>
      <w:pPr>
        <w:pStyle w:val="Normal"/>
        <w:numPr>
          <w:ilvl w:val="0"/>
          <w:numId w:val="9"/>
        </w:numPr>
        <w:spacing w:lineRule="auto" w:line="360"/>
        <w:jc w:val="both"/>
        <w:rPr/>
      </w:pPr>
      <w:r>
        <w:rPr>
          <w:rFonts w:cs="Times New Roman" w:ascii="Times New Roman" w:hAnsi="Times New Roman"/>
          <w:sz w:val="24"/>
          <w:szCs w:val="24"/>
        </w:rPr>
        <w:t>Opiekun ma prawo do odpowiedniego przygotowania i szkolenia w zakresie opieki nad dziećmi, pierwszej pomocy czy ewakuacji w razie pożaru.</w:t>
      </w:r>
    </w:p>
    <w:p>
      <w:pPr>
        <w:pStyle w:val="Normal"/>
        <w:numPr>
          <w:ilvl w:val="0"/>
          <w:numId w:val="9"/>
        </w:numPr>
        <w:spacing w:lineRule="auto" w:line="360"/>
        <w:jc w:val="both"/>
        <w:rPr/>
      </w:pPr>
      <w:r>
        <w:rPr>
          <w:rFonts w:cs="Times New Roman" w:ascii="Times New Roman" w:hAnsi="Times New Roman"/>
          <w:sz w:val="24"/>
          <w:szCs w:val="24"/>
        </w:rPr>
        <w:t>Opiekun ma prawo do przerw w pracy oraz odpowiedniej liczby godzin wypoczynku między kolejnymi dniami pracy.</w:t>
      </w:r>
    </w:p>
    <w:p>
      <w:pPr>
        <w:pStyle w:val="Normal"/>
        <w:numPr>
          <w:ilvl w:val="0"/>
          <w:numId w:val="9"/>
        </w:numPr>
        <w:spacing w:lineRule="auto" w:line="360"/>
        <w:jc w:val="both"/>
        <w:rPr/>
      </w:pPr>
      <w:r>
        <w:rPr>
          <w:rFonts w:cs="Times New Roman" w:ascii="Times New Roman" w:hAnsi="Times New Roman"/>
          <w:sz w:val="24"/>
          <w:szCs w:val="24"/>
        </w:rPr>
        <w:t>Opiekun ma prawo do wynagrodzenia zgodnie z umową oraz przepisami prawa pracy.</w:t>
      </w:r>
    </w:p>
    <w:p>
      <w:pPr>
        <w:pStyle w:val="Normal"/>
        <w:numPr>
          <w:ilvl w:val="0"/>
          <w:numId w:val="9"/>
        </w:numPr>
        <w:spacing w:lineRule="auto" w:line="360"/>
        <w:jc w:val="both"/>
        <w:rPr/>
      </w:pPr>
      <w:r>
        <w:rPr>
          <w:rFonts w:cs="Times New Roman" w:ascii="Times New Roman" w:hAnsi="Times New Roman"/>
          <w:sz w:val="24"/>
          <w:szCs w:val="24"/>
        </w:rPr>
        <w:t>Opiekun ma prawo do jasno określonych warunków zatrudnienia, które obejmują zakres obowiązków, czas pracy, wynagrodzenie i inne istotne kwestie.</w:t>
      </w:r>
    </w:p>
    <w:p>
      <w:pPr>
        <w:pStyle w:val="Normal"/>
        <w:numPr>
          <w:ilvl w:val="0"/>
          <w:numId w:val="9"/>
        </w:numPr>
        <w:spacing w:lineRule="auto" w:line="360"/>
        <w:jc w:val="both"/>
        <w:rPr/>
      </w:pPr>
      <w:r>
        <w:rPr>
          <w:rFonts w:cs="Times New Roman" w:ascii="Times New Roman" w:hAnsi="Times New Roman"/>
          <w:sz w:val="24"/>
          <w:szCs w:val="24"/>
        </w:rPr>
        <w:t>Opiekun ma prawo do równego traktowania bez względu na płeć, rasę, wiek, wyznanie czy orientację seksualną.</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bCs/>
          <w:sz w:val="24"/>
          <w:szCs w:val="24"/>
        </w:rPr>
        <w:t>Ankieta analizy satysfakcji rodziców w zakresie usług świadczonych przez żłobek lub klub dziecięcym</w:t>
      </w:r>
    </w:p>
    <w:p>
      <w:pPr>
        <w:pStyle w:val="Normal"/>
        <w:jc w:val="center"/>
        <w:rPr>
          <w:rFonts w:ascii="Times New Roman" w:hAnsi="Times New Roman" w:cs="Times New Roman"/>
          <w:b w:val="false"/>
          <w:b w:val="false"/>
          <w:bCs w:val="false"/>
          <w:i w:val="false"/>
          <w:i w:val="false"/>
          <w:caps w:val="false"/>
          <w:smallCaps w:val="false"/>
          <w:color w:val="000000"/>
          <w:spacing w:val="0"/>
          <w:sz w:val="24"/>
          <w:szCs w:val="24"/>
        </w:rPr>
      </w:pPr>
      <w:r>
        <w:rPr>
          <w:rFonts w:cs="Times New Roman" w:ascii="Times New Roman" w:hAnsi="Times New Roman"/>
          <w:b w:val="false"/>
          <w:bCs w:val="false"/>
          <w:i w:val="false"/>
          <w:caps w:val="false"/>
          <w:smallCaps w:val="false"/>
          <w:color w:val="000000"/>
          <w:spacing w:val="0"/>
          <w:sz w:val="24"/>
          <w:szCs w:val="24"/>
        </w:rPr>
      </w:r>
    </w:p>
    <w:p>
      <w:pPr>
        <w:pStyle w:val="Normal"/>
        <w:jc w:val="center"/>
        <w:rPr>
          <w:rFonts w:ascii="Times New Roman" w:hAnsi="Times New Roman"/>
          <w:b/>
          <w:b/>
          <w:bCs/>
          <w:sz w:val="24"/>
          <w:szCs w:val="24"/>
        </w:rPr>
      </w:pPr>
      <w:r>
        <w:rPr>
          <w:rFonts w:ascii="Times New Roman" w:hAnsi="Times New Roman"/>
          <w:b/>
          <w:bCs/>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ANONIMOWA ANKIETA</w:t>
      </w:r>
    </w:p>
    <w:p>
      <w:pPr>
        <w:pStyle w:val="Normal"/>
        <w:jc w:val="both"/>
        <w:rPr>
          <w:b w:val="false"/>
          <w:b w:val="false"/>
          <w:i w:val="false"/>
          <w:i w:val="false"/>
          <w:caps w:val="false"/>
          <w:smallCaps w:val="false"/>
          <w:spacing w:val="0"/>
        </w:rPr>
      </w:pPr>
      <w:r>
        <w:rPr>
          <w:b w:val="false"/>
          <w:i w:val="false"/>
          <w:caps w:val="false"/>
          <w:smallCaps w:val="false"/>
          <w:spacing w:val="0"/>
        </w:rPr>
        <w:t xml:space="preserve">                                                                                                                    </w:t>
      </w:r>
    </w:p>
    <w:p>
      <w:pPr>
        <w:pStyle w:val="Normal"/>
        <w:jc w:val="both"/>
        <w:rPr/>
      </w:pPr>
      <w:r>
        <w:rPr>
          <w:rFonts w:ascii="Times New Roman" w:hAnsi="Times New Roman"/>
          <w:b w:val="false"/>
          <w:i w:val="false"/>
          <w:caps w:val="false"/>
          <w:smallCaps w:val="false"/>
          <w:color w:val="000000"/>
          <w:spacing w:val="0"/>
          <w:sz w:val="24"/>
          <w:szCs w:val="24"/>
        </w:rPr>
        <w:tab/>
      </w:r>
      <w:r>
        <w:rPr>
          <w:rFonts w:ascii="Times New Roman" w:hAnsi="Times New Roman"/>
          <w:b w:val="false"/>
          <w:i w:val="false"/>
          <w:caps w:val="false"/>
          <w:smallCaps w:val="false"/>
          <w:color w:val="000000"/>
          <w:spacing w:val="0"/>
          <w:sz w:val="22"/>
          <w:szCs w:val="22"/>
        </w:rPr>
        <w:t xml:space="preserve">Chciałabym poznać opinię Państwa na temat naszego Żłobka Wesołe Misie. Otwierając się na potrzeby dobrej współpracy z rodzicami i wychodząc naprzeciw oczekiwaniom rodziców i wychowanków zapraszam do wyrażenia własnej opinii w formie poniższej ankiety, która jest anonimowa. Uzyskane w ten sposób informacje zostaną w pełni uwzględnione w naszej pracy i pomogą opiekunkom w ukierunkowaniu ich oddziaływań, a tym samym stworzeniu lepszych warunków dla rozwoju dziecka. Uzyskane wyniki będą nam pomocne w ulepszeniu jakości pracy naszego Żłobka Wesołe Misie.  </w:t>
      </w:r>
    </w:p>
    <w:p>
      <w:pPr>
        <w:pStyle w:val="Normal"/>
        <w:jc w:val="both"/>
        <w:rPr>
          <w:rFonts w:ascii="Times New Roman" w:hAnsi="Times New Roman"/>
          <w:b w:val="false"/>
          <w:b w:val="false"/>
          <w:i w:val="false"/>
          <w:i w:val="false"/>
          <w:caps w:val="false"/>
          <w:smallCaps w:val="false"/>
          <w:color w:val="000000"/>
          <w:spacing w:val="0"/>
          <w:sz w:val="22"/>
          <w:szCs w:val="22"/>
        </w:rPr>
      </w:pPr>
      <w:r>
        <w:rPr>
          <w:rFonts w:ascii="Times New Roman" w:hAnsi="Times New Roman"/>
          <w:b w:val="false"/>
          <w:i w:val="false"/>
          <w:caps w:val="false"/>
          <w:smallCaps w:val="false"/>
          <w:color w:val="000000"/>
          <w:spacing w:val="0"/>
          <w:sz w:val="22"/>
          <w:szCs w:val="22"/>
        </w:rPr>
        <w:t xml:space="preserve">Proszę o uzupełnienie i pozostawienie w pojemniku, który będzie się znajdował w szatni. </w:t>
      </w:r>
    </w:p>
    <w:p>
      <w:pPr>
        <w:pStyle w:val="Normal"/>
        <w:jc w:val="both"/>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1. Czy według Państwa pod względem edukacyjnym oraz wychowawczym Żłobek Wesołe Misie zapewnia odpowiednią opiekę dzieciom?</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c) trudno powiedzieć</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2. Czy według Państwa pod względem bezpieczeństwa zapewniana jest odpowiednia opieka?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c) trudno powiedzieć</w:t>
      </w:r>
    </w:p>
    <w:p>
      <w:pPr>
        <w:pStyle w:val="Normal"/>
        <w:jc w:val="center"/>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3. Czy według Państwa pod względem dbania o rozwój fizyczny i psychiczny zapewniana jest odpowiednia opieka?</w:t>
      </w:r>
    </w:p>
    <w:p>
      <w:pPr>
        <w:pStyle w:val="Normal"/>
        <w:jc w:val="right"/>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c) trudno powiedzieć</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4. Jakie są Państwa kontakty z opiekunkami?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bardzo dobre</w:t>
      </w:r>
    </w:p>
    <w:p>
      <w:pPr>
        <w:pStyle w:val="Normal"/>
        <w:rPr>
          <w:rFonts w:ascii="Times New Roman" w:hAnsi="Times New Roman"/>
        </w:rPr>
      </w:pPr>
      <w:r>
        <w:rPr>
          <w:rFonts w:ascii="Times New Roman" w:hAnsi="Times New Roman"/>
        </w:rPr>
        <w:t>b) dobre</w:t>
      </w:r>
    </w:p>
    <w:p>
      <w:pPr>
        <w:pStyle w:val="Normal"/>
        <w:rPr>
          <w:rFonts w:ascii="Times New Roman" w:hAnsi="Times New Roman"/>
        </w:rPr>
      </w:pPr>
      <w:r>
        <w:rPr>
          <w:rFonts w:ascii="Times New Roman" w:hAnsi="Times New Roman"/>
        </w:rPr>
        <w:t xml:space="preserve">c) wystarczające                                                                                                                             </w:t>
      </w:r>
    </w:p>
    <w:p>
      <w:pPr>
        <w:pStyle w:val="Normal"/>
        <w:rPr>
          <w:rFonts w:ascii="Times New Roman" w:hAnsi="Times New Roman"/>
        </w:rPr>
      </w:pPr>
      <w:r>
        <w:rPr>
          <w:rFonts w:ascii="Times New Roman" w:hAnsi="Times New Roman"/>
        </w:rPr>
        <w:t>d) złe</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5. Jak oceniają Państwo relację opiekunek z dzieckiem?</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bardzo dobre</w:t>
      </w:r>
    </w:p>
    <w:p>
      <w:pPr>
        <w:pStyle w:val="Normal"/>
        <w:rPr>
          <w:rFonts w:ascii="Times New Roman" w:hAnsi="Times New Roman"/>
        </w:rPr>
      </w:pPr>
      <w:r>
        <w:rPr>
          <w:rFonts w:ascii="Times New Roman" w:hAnsi="Times New Roman"/>
        </w:rPr>
        <w:t>b) dobre</w:t>
      </w:r>
    </w:p>
    <w:p>
      <w:pPr>
        <w:pStyle w:val="Normal"/>
        <w:rPr>
          <w:rFonts w:ascii="Times New Roman" w:hAnsi="Times New Roman"/>
        </w:rPr>
      </w:pPr>
      <w:r>
        <w:rPr>
          <w:rFonts w:ascii="Times New Roman" w:hAnsi="Times New Roman"/>
        </w:rPr>
        <w:t xml:space="preserve">c) wystarczające                                                                                                                             </w:t>
      </w:r>
    </w:p>
    <w:p>
      <w:pPr>
        <w:pStyle w:val="Normal"/>
        <w:rPr>
          <w:rFonts w:ascii="Times New Roman" w:hAnsi="Times New Roman"/>
        </w:rPr>
      </w:pPr>
      <w:r>
        <w:rPr>
          <w:rFonts w:ascii="Times New Roman" w:hAnsi="Times New Roman"/>
        </w:rPr>
        <w:t>d) złe</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6. Jak Państwo oceniają kontakt z dyrektorem placówki?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bardzo dobrze</w:t>
      </w:r>
    </w:p>
    <w:p>
      <w:pPr>
        <w:pStyle w:val="Normal"/>
        <w:rPr>
          <w:rFonts w:ascii="Times New Roman" w:hAnsi="Times New Roman"/>
        </w:rPr>
      </w:pPr>
      <w:r>
        <w:rPr>
          <w:rFonts w:ascii="Times New Roman" w:hAnsi="Times New Roman"/>
        </w:rPr>
        <w:t>b) dobrze</w:t>
      </w:r>
    </w:p>
    <w:p>
      <w:pPr>
        <w:pStyle w:val="Normal"/>
        <w:rPr>
          <w:rFonts w:ascii="Times New Roman" w:hAnsi="Times New Roman"/>
        </w:rPr>
      </w:pPr>
      <w:r>
        <w:rPr>
          <w:rFonts w:ascii="Times New Roman" w:hAnsi="Times New Roman"/>
        </w:rPr>
        <w:t>c) wystarczająco</w:t>
      </w:r>
    </w:p>
    <w:p>
      <w:pPr>
        <w:pStyle w:val="Normal"/>
        <w:rPr>
          <w:rFonts w:ascii="Times New Roman" w:hAnsi="Times New Roman"/>
        </w:rPr>
      </w:pPr>
      <w:r>
        <w:rPr>
          <w:rFonts w:ascii="Times New Roman" w:hAnsi="Times New Roman"/>
        </w:rPr>
        <w:t>d) źle</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7. Jaki według Państwa jest sposób przekazywania informacji o trudnościach oraz postępach dziecka?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bardzo dobry</w:t>
      </w:r>
    </w:p>
    <w:p>
      <w:pPr>
        <w:pStyle w:val="Normal"/>
        <w:rPr>
          <w:rFonts w:ascii="Times New Roman" w:hAnsi="Times New Roman"/>
        </w:rPr>
      </w:pPr>
      <w:r>
        <w:rPr>
          <w:rFonts w:ascii="Times New Roman" w:hAnsi="Times New Roman"/>
        </w:rPr>
        <w:t>b) dobry</w:t>
      </w:r>
    </w:p>
    <w:p>
      <w:pPr>
        <w:pStyle w:val="Normal"/>
        <w:rPr>
          <w:rFonts w:ascii="Times New Roman" w:hAnsi="Times New Roman"/>
        </w:rPr>
      </w:pPr>
      <w:r>
        <w:rPr>
          <w:rFonts w:ascii="Times New Roman" w:hAnsi="Times New Roman"/>
        </w:rPr>
        <w:t>c) wystarczający</w:t>
      </w:r>
    </w:p>
    <w:p>
      <w:pPr>
        <w:pStyle w:val="Normal"/>
        <w:rPr/>
      </w:pPr>
      <w:r>
        <w:rPr>
          <w:rFonts w:ascii="Times New Roman" w:hAnsi="Times New Roman"/>
        </w:rPr>
        <w:t xml:space="preserve">d) zły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8. Czy Wasze dziecko chętnie przychodzi do żłobka?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c) czasami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9. Czy Wasze dziecko chętnie wychodzi ze żłobka?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 xml:space="preserve">c) czasami                              </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10. Czy organizacja placówki jest satysfakcjonująca?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 tak</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 xml:space="preserve">c) nie wiem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11. Czy jesteś zadowolony z opieki nad dzieckiem?</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a) tak                                                                                               </w:t>
      </w:r>
    </w:p>
    <w:p>
      <w:pPr>
        <w:pStyle w:val="Normal"/>
        <w:rPr>
          <w:rFonts w:ascii="Times New Roman" w:hAnsi="Times New Roman"/>
        </w:rPr>
      </w:pPr>
      <w:r>
        <w:rPr>
          <w:rFonts w:ascii="Times New Roman" w:hAnsi="Times New Roman"/>
        </w:rPr>
        <w:t>b) nie</w:t>
      </w:r>
    </w:p>
    <w:p>
      <w:pPr>
        <w:pStyle w:val="Normal"/>
        <w:rPr>
          <w:rFonts w:ascii="Times New Roman" w:hAnsi="Times New Roman"/>
        </w:rPr>
      </w:pPr>
      <w:r>
        <w:rPr>
          <w:rFonts w:ascii="Times New Roman" w:hAnsi="Times New Roman"/>
        </w:rPr>
        <w:t xml:space="preserve">c) trudno powiedzieć                                       </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12. Osobiste uwagi dotyczące placówki</w:t>
      </w:r>
    </w:p>
    <w:p>
      <w:pPr>
        <w:pStyle w:val="Normal"/>
        <w:jc w:val="left"/>
        <w:rPr>
          <w:rFonts w:ascii="Times New Roman" w:hAnsi="Times New Roman"/>
          <w:b w:val="false"/>
          <w:b w:val="false"/>
          <w:bCs w:val="false"/>
        </w:rPr>
      </w:pPr>
      <w:r>
        <w:rPr>
          <w:rFonts w:ascii="Times New Roman" w:hAnsi="Times New Roman"/>
          <w:b w:val="false"/>
          <w:bCs w:val="false"/>
        </w:rPr>
        <w:t>………………………………………………………………………………………………………………………………………………………………………………………………………………………………………………………………………………………………………………………………………………………………………………………………………………………………………</w:t>
      </w:r>
      <w:r>
        <w:rPr>
          <w:rFonts w:ascii="Times New Roman" w:hAnsi="Times New Roman"/>
          <w:b w:val="false"/>
          <w:bCs w:val="false"/>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13. Osobiste uwagi dotyczące dziecka i jego pobytu w żłobku. </w:t>
      </w:r>
    </w:p>
    <w:p>
      <w:pPr>
        <w:pStyle w:val="Normal"/>
        <w:rPr/>
      </w:pPr>
      <w:r>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14. Co chcieliby Państwo zmienić lub zaproponować, aby ulepszyć jakość Żłobka Wesołe Misie?</w:t>
      </w:r>
    </w:p>
    <w:p>
      <w:pPr>
        <w:pStyle w:val="Normal"/>
        <w:jc w:val="left"/>
        <w:rPr>
          <w:rFonts w:ascii="Times New Roman" w:hAnsi="Times New Roman"/>
          <w:b/>
          <w:b/>
          <w:bCs/>
        </w:rPr>
      </w:pPr>
      <w:r>
        <w:rPr>
          <w:rFonts w:ascii="Times New Roman" w:hAnsi="Times New Roman"/>
          <w:b/>
          <w:bCs/>
        </w:rPr>
      </w:r>
    </w:p>
    <w:p>
      <w:pPr>
        <w:pStyle w:val="Normal"/>
        <w:jc w:val="right"/>
        <w:rPr/>
      </w:pPr>
      <w:r>
        <w:rPr>
          <w:rFonts w:ascii="Times New Roman" w:hAnsi="Times New Roman"/>
          <w:b w:val="false"/>
          <w:bCs w:val="false"/>
        </w:rPr>
        <w:t>……………………………………………………………………………………………………………………………………………………………………………………………………………………………………………………………………………………………………………………………</w:t>
      </w:r>
    </w:p>
    <w:p>
      <w:pPr>
        <w:pStyle w:val="Normal"/>
        <w:jc w:val="right"/>
        <w:rPr>
          <w:rFonts w:ascii="Times New Roman" w:hAnsi="Times New Roman"/>
          <w:b w:val="false"/>
          <w:b w:val="false"/>
          <w:bCs w:val="false"/>
        </w:rPr>
      </w:pPr>
      <w:r>
        <w:rPr>
          <w:rFonts w:cs="Times New Roman" w:ascii="Times New Roman" w:hAnsi="Times New Roman"/>
          <w:b w:val="false"/>
          <w:bCs w:val="false"/>
          <w:sz w:val="24"/>
          <w:szCs w:val="24"/>
        </w:rPr>
        <w:t xml:space="preserve">Dziękuję serdecznie  </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pPr>
      <w:r>
        <w:rPr>
          <w:rFonts w:cs="Times New Roman" w:ascii="Times New Roman" w:hAnsi="Times New Roman"/>
          <w:b/>
          <w:bCs/>
          <w:sz w:val="24"/>
          <w:szCs w:val="24"/>
        </w:rPr>
        <w:t>Karta samooceny pracy opiekuna</w:t>
      </w:r>
    </w:p>
    <w:p>
      <w:pPr>
        <w:pStyle w:val="Normal"/>
        <w:jc w:val="center"/>
        <w:rPr>
          <w:rFonts w:ascii="Times New Roman" w:hAnsi="Times New Roman"/>
        </w:rPr>
      </w:pPr>
      <w:r>
        <w:rPr>
          <w:rFonts w:ascii="Times New Roman" w:hAnsi="Times New Roman"/>
        </w:rPr>
        <w:t>Arkusz samooceny opiekunki w Żłobku Wesołe Misie w Wołczynie</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w:t>
      </w:r>
      <w:r>
        <w:rPr>
          <w:rFonts w:ascii="Times New Roman" w:hAnsi="Times New Roman"/>
        </w:rPr>
        <w:t>(imię i nazwisko opiekunki)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 Jakie wykorzystuje Pani metody w pracy z dziećmi?</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2. Przeprowadzane zajęcia</w:t>
      </w:r>
    </w:p>
    <w:p>
      <w:pPr>
        <w:pStyle w:val="Normal"/>
        <w:rPr>
          <w:rFonts w:ascii="Times New Roman" w:hAnsi="Times New Roman"/>
        </w:rPr>
      </w:pPr>
      <w:r>
        <w:rPr>
          <w:rFonts w:ascii="Times New Roman" w:hAnsi="Times New Roman"/>
        </w:rPr>
        <w:t>- Ile razy w tygodniu przeprowadzane są przez Panią zajęcia?</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 Ile czasu przygotowuję się Pani do przeprowadzenia zajęć?</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 Z czego czerpie Pani inspiracje do przeprowadzanych zajęć?</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3. Formy samodoskonalenia</w:t>
      </w:r>
    </w:p>
    <w:p>
      <w:pPr>
        <w:pStyle w:val="Normal"/>
        <w:rPr>
          <w:rFonts w:ascii="Times New Roman" w:hAnsi="Times New Roman"/>
        </w:rPr>
      </w:pPr>
      <w:r>
        <w:rPr>
          <w:rFonts w:ascii="Times New Roman" w:hAnsi="Times New Roman"/>
        </w:rPr>
        <w:t>- Jaka była ilość odbytych szkoleń i kursów?</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 Czy szkolenia, w których Pani uczestniczyła były przydatne na zajmowanym stanowisku?</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4. Realizacja dodatkowych czynności</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5. Organizacja uroczystości wewnętrznych</w:t>
      </w:r>
    </w:p>
    <w:p>
      <w:pPr>
        <w:pStyle w:val="Normal"/>
        <w:rPr>
          <w:rFonts w:ascii="Times New Roman" w:hAnsi="Times New Roman"/>
        </w:rPr>
      </w:pPr>
      <w:r>
        <w:rPr>
          <w:rFonts w:ascii="Times New Roman" w:hAnsi="Times New Roman"/>
        </w:rPr>
        <w:t>- Jakie były uroczystości w placówce?</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 Jaki był Pani stopień zaangażowania w przygotowaniu uroczystości? (od 1 do 5)</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6. Współpraca z rodzicami</w:t>
      </w:r>
    </w:p>
    <w:p>
      <w:pPr>
        <w:pStyle w:val="Normal"/>
        <w:rPr>
          <w:rFonts w:ascii="Times New Roman" w:hAnsi="Times New Roman"/>
        </w:rPr>
      </w:pPr>
      <w:r>
        <w:rPr>
          <w:rFonts w:ascii="Times New Roman" w:hAnsi="Times New Roman"/>
        </w:rPr>
        <w:t>- Czy rodzic uzyskuje od Pani informację o dziecku? Jeśli tak to czy pochwały czy o trudnościach?</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 Czy łatwiej Pani mówić o mocnych czy słabych stronach dziecka?</w:t>
      </w:r>
    </w:p>
    <w:p>
      <w:pPr>
        <w:pStyle w:val="Normal"/>
        <w:rPr>
          <w:rFonts w:ascii="Times New Roman" w:hAnsi="Times New Roman"/>
        </w:rPr>
      </w:pPr>
      <w:r>
        <w:rPr>
          <w:rFonts w:ascii="Times New Roman" w:hAnsi="Times New Roman"/>
        </w:rPr>
        <w:t>……………………………………………………………………………………………………………………………………………………………………………………………………………………………………………………………………………………………………………………………</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Czy rozmowy z rodzicami sprawiają Pani trudność? Jeśli tak to dlaczego</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t>7. Promocja pracy żłobka</w:t>
      </w:r>
    </w:p>
    <w:p>
      <w:pPr>
        <w:pStyle w:val="Normal"/>
        <w:rPr>
          <w:rFonts w:ascii="Times New Roman" w:hAnsi="Times New Roman"/>
        </w:rPr>
      </w:pPr>
      <w:r>
        <w:rPr>
          <w:rFonts w:ascii="Times New Roman" w:hAnsi="Times New Roman"/>
        </w:rPr>
        <w:t>- W jaki sposób promuje Pani żłobek?</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8. Własne pomysły, działania , inicjatywy i zaangażowanie na rzecz placówki</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9. Czy jest Pani zadowolona z pracy?</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10. Jak Pani ocenia atmosferę panującą w pracy?</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10. Pani mocne strony w pracy</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11. Pani słabe strony w pracy</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12. Co Pani w pracy przeszkadza? </w:t>
      </w:r>
    </w:p>
    <w:p>
      <w:pPr>
        <w:pStyle w:val="Normal"/>
        <w:rPr>
          <w:rFonts w:ascii="Times New Roman" w:hAnsi="Times New Roman"/>
        </w:rPr>
      </w:pP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13. Co można byłoby zmienić?</w:t>
      </w:r>
    </w:p>
    <w:p>
      <w:pPr>
        <w:pStyle w:val="Normal"/>
        <w:rPr/>
      </w:pPr>
      <w:r>
        <w:rPr>
          <w:rFonts w:ascii="Times New Roman" w:hAnsi="Times New Roman"/>
        </w:rPr>
        <w:t>………………………………………………………………………………………………………………………………………………………………………………………………………………………………………………………………………………………………………………………………</w:t>
      </w:r>
      <w:r>
        <w:br w:type="page"/>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tbl>
      <w:tblPr>
        <w:tblW w:w="9638" w:type="dxa"/>
        <w:jc w:val="left"/>
        <w:tblInd w:w="0" w:type="dxa"/>
        <w:tblCellMar>
          <w:top w:w="55" w:type="dxa"/>
          <w:left w:w="55" w:type="dxa"/>
          <w:bottom w:w="55" w:type="dxa"/>
          <w:right w:w="55" w:type="dxa"/>
        </w:tblCellMar>
      </w:tblPr>
      <w:tblGrid>
        <w:gridCol w:w="3206"/>
        <w:gridCol w:w="3209"/>
        <w:gridCol w:w="3223"/>
      </w:tblGrid>
      <w:tr>
        <w:trPr/>
        <w:tc>
          <w:tcPr>
            <w:tcW w:w="3206" w:type="dxa"/>
            <w:vMerge w:val="restart"/>
            <w:tcBorders>
              <w:top w:val="single" w:sz="2" w:space="0" w:color="000000"/>
              <w:left w:val="single" w:sz="2" w:space="0" w:color="000000"/>
              <w:bottom w:val="single" w:sz="2" w:space="0" w:color="000000"/>
            </w:tcBorders>
            <w:shd w:fill="auto" w:val="clear"/>
          </w:tcPr>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center"/>
              <w:rPr/>
            </w:pPr>
            <w:r>
              <w:rPr/>
              <w:t>pieczęć placówki</w:t>
            </w:r>
          </w:p>
        </w:tc>
        <w:tc>
          <w:tcPr>
            <w:tcW w:w="3209" w:type="dxa"/>
            <w:tcBorders>
              <w:top w:val="single" w:sz="2" w:space="0" w:color="000000"/>
              <w:left w:val="single" w:sz="2" w:space="0" w:color="000000"/>
              <w:bottom w:val="single" w:sz="2" w:space="0" w:color="000000"/>
            </w:tcBorders>
            <w:shd w:fill="auto" w:val="clear"/>
          </w:tcPr>
          <w:p>
            <w:pPr>
              <w:pStyle w:val="Zawartotabeli"/>
              <w:jc w:val="center"/>
              <w:rPr/>
            </w:pPr>
            <w:r>
              <w:rPr/>
              <w:t xml:space="preserve">KSIĘGA </w:t>
            </w:r>
          </w:p>
          <w:p>
            <w:pPr>
              <w:pStyle w:val="Zawartotabeli"/>
              <w:jc w:val="center"/>
              <w:rPr/>
            </w:pPr>
            <w:r>
              <w:rPr/>
              <w:t xml:space="preserve">Standardów opieki sprawowanej nad dzieckiem </w:t>
            </w:r>
            <w:r>
              <w:rPr>
                <w:b/>
                <w:bCs/>
              </w:rPr>
              <w:t xml:space="preserve"> </w:t>
            </w:r>
          </w:p>
          <w:p>
            <w:pPr>
              <w:pStyle w:val="Zawartotabeli"/>
              <w:jc w:val="center"/>
              <w:rPr/>
            </w:pPr>
            <w:r>
              <w:rPr>
                <w:b w:val="false"/>
                <w:bCs w:val="false"/>
              </w:rPr>
              <w:t>5</w:t>
            </w:r>
          </w:p>
        </w:tc>
        <w:tc>
          <w:tcPr>
            <w:tcW w:w="3223" w:type="dxa"/>
            <w:vMerge w:val="restart"/>
            <w:tcBorders>
              <w:top w:val="single" w:sz="2" w:space="0" w:color="000000"/>
              <w:left w:val="single" w:sz="2" w:space="0" w:color="000000"/>
              <w:bottom w:val="single" w:sz="2" w:space="0" w:color="000000"/>
            </w:tcBorders>
            <w:shd w:fill="auto" w:val="clear"/>
          </w:tcPr>
          <w:p>
            <w:pPr>
              <w:pStyle w:val="Zawartotabeli"/>
              <w:jc w:val="center"/>
              <w:rPr/>
            </w:pPr>
            <w:r>
              <w:rPr/>
              <w:t>Aktualizacja:</w:t>
            </w:r>
          </w:p>
        </w:tc>
      </w:tr>
      <w:tr>
        <w:trPr/>
        <w:tc>
          <w:tcPr>
            <w:tcW w:w="3206" w:type="dxa"/>
            <w:vMerge w:val="continue"/>
            <w:tcBorders>
              <w:top w:val="single" w:sz="2" w:space="0" w:color="000000"/>
              <w:left w:val="single" w:sz="2" w:space="0" w:color="000000"/>
              <w:bottom w:val="single" w:sz="2" w:space="0" w:color="000000"/>
            </w:tcBorders>
            <w:shd w:fill="auto" w:val="clear"/>
          </w:tcPr>
          <w:p>
            <w:pPr>
              <w:pStyle w:val="Normal"/>
              <w:rPr/>
            </w:pPr>
            <w:r>
              <w:rPr/>
            </w:r>
          </w:p>
        </w:tc>
        <w:tc>
          <w:tcPr>
            <w:tcW w:w="3209" w:type="dxa"/>
            <w:tcBorders>
              <w:left w:val="single" w:sz="2" w:space="0" w:color="000000"/>
              <w:bottom w:val="single" w:sz="2" w:space="0" w:color="000000"/>
            </w:tcBorders>
            <w:shd w:fill="auto" w:val="clear"/>
          </w:tcPr>
          <w:p>
            <w:pPr>
              <w:pStyle w:val="Zawartotabeli"/>
              <w:jc w:val="center"/>
              <w:rPr/>
            </w:pPr>
            <w:r>
              <w:rPr/>
            </w:r>
          </w:p>
          <w:p>
            <w:pPr>
              <w:pStyle w:val="Normal"/>
              <w:jc w:val="center"/>
              <w:rPr/>
            </w:pPr>
            <w:r>
              <w:rPr>
                <w:rFonts w:cs="Times New Roman" w:ascii="Times New Roman" w:hAnsi="Times New Roman"/>
                <w:b/>
                <w:bCs/>
                <w:sz w:val="24"/>
                <w:szCs w:val="24"/>
              </w:rPr>
              <w:t>Kryteria i wskaźniki do oceny pracy opiekuna</w:t>
            </w:r>
          </w:p>
          <w:p>
            <w:pPr>
              <w:pStyle w:val="Zawartotabeli"/>
              <w:jc w:val="center"/>
              <w:rPr/>
            </w:pPr>
            <w:r>
              <w:rPr/>
            </w:r>
          </w:p>
        </w:tc>
        <w:tc>
          <w:tcPr>
            <w:tcW w:w="3223" w:type="dxa"/>
            <w:vMerge w:val="continue"/>
            <w:tcBorders>
              <w:top w:val="single" w:sz="2" w:space="0" w:color="000000"/>
              <w:left w:val="single" w:sz="2" w:space="0" w:color="000000"/>
              <w:bottom w:val="single" w:sz="2" w:space="0" w:color="000000"/>
            </w:tcBorders>
            <w:shd w:fill="auto" w:val="clear"/>
          </w:tcPr>
          <w:p>
            <w:pPr>
              <w:pStyle w:val="Normal"/>
              <w:rPr/>
            </w:pPr>
            <w:r>
              <w:rPr/>
            </w:r>
          </w:p>
        </w:tc>
      </w:tr>
    </w:tbl>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sz w:val="24"/>
          <w:szCs w:val="24"/>
        </w:rPr>
        <w:t>KRYTERIA I WSKAŹNIKI DO OCENY PRACY OPIEKUNA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360"/>
        <w:jc w:val="both"/>
        <w:rPr/>
      </w:pPr>
      <w:r>
        <w:rPr>
          <w:rFonts w:cs="Times New Roman" w:ascii="Times New Roman" w:hAnsi="Times New Roman"/>
          <w:sz w:val="24"/>
          <w:szCs w:val="24"/>
        </w:rPr>
        <w:t>Zna dzieci, utrzymuje kontakty z rodzicami dziecka, w sytuacjach koniecznych stara się pomóc dziecku</w:t>
      </w:r>
    </w:p>
    <w:p>
      <w:pPr>
        <w:pStyle w:val="Normal"/>
        <w:numPr>
          <w:ilvl w:val="0"/>
          <w:numId w:val="10"/>
        </w:numPr>
        <w:spacing w:lineRule="auto" w:line="360"/>
        <w:jc w:val="both"/>
        <w:rPr/>
      </w:pPr>
      <w:r>
        <w:rPr>
          <w:rFonts w:cs="Times New Roman" w:ascii="Times New Roman" w:hAnsi="Times New Roman"/>
          <w:sz w:val="24"/>
          <w:szCs w:val="24"/>
        </w:rPr>
        <w:t>W swoich kontaktach z dziećmi pomaga im w zrozumieniu otaczającej rzeczywistości</w:t>
      </w:r>
    </w:p>
    <w:p>
      <w:pPr>
        <w:pStyle w:val="Normal"/>
        <w:numPr>
          <w:ilvl w:val="0"/>
          <w:numId w:val="10"/>
        </w:numPr>
        <w:spacing w:lineRule="auto" w:line="360"/>
        <w:jc w:val="both"/>
        <w:rPr/>
      </w:pPr>
      <w:r>
        <w:rPr>
          <w:rFonts w:cs="Times New Roman" w:ascii="Times New Roman" w:hAnsi="Times New Roman"/>
          <w:sz w:val="24"/>
          <w:szCs w:val="24"/>
        </w:rPr>
        <w:t>Sprzyja rozwojowi osobowości dziecka</w:t>
      </w:r>
    </w:p>
    <w:p>
      <w:pPr>
        <w:pStyle w:val="Normal"/>
        <w:numPr>
          <w:ilvl w:val="0"/>
          <w:numId w:val="10"/>
        </w:numPr>
        <w:spacing w:lineRule="auto" w:line="360"/>
        <w:jc w:val="both"/>
        <w:rPr/>
      </w:pPr>
      <w:r>
        <w:rPr>
          <w:rFonts w:cs="Times New Roman" w:ascii="Times New Roman" w:hAnsi="Times New Roman"/>
          <w:sz w:val="24"/>
          <w:szCs w:val="24"/>
        </w:rPr>
        <w:t xml:space="preserve"> </w:t>
      </w:r>
      <w:r>
        <w:rPr>
          <w:rFonts w:cs="Times New Roman" w:ascii="Times New Roman" w:hAnsi="Times New Roman"/>
          <w:sz w:val="24"/>
          <w:szCs w:val="24"/>
        </w:rPr>
        <w:t>Rozwija samodzielność, poczucie odpowiedzialności za własną osobę i osobę z otoczenia.</w:t>
      </w:r>
    </w:p>
    <w:p>
      <w:pPr>
        <w:pStyle w:val="Normal"/>
        <w:numPr>
          <w:ilvl w:val="0"/>
          <w:numId w:val="10"/>
        </w:numPr>
        <w:spacing w:lineRule="auto" w:line="360"/>
        <w:jc w:val="both"/>
        <w:rPr/>
      </w:pPr>
      <w:r>
        <w:rPr>
          <w:rFonts w:cs="Times New Roman" w:ascii="Times New Roman" w:hAnsi="Times New Roman"/>
          <w:sz w:val="24"/>
          <w:szCs w:val="24"/>
        </w:rPr>
        <w:t>Wykazuje znajomość problemów zdrowotnych dziecka, w bezpośrednich kontaktach z nimi promuje zachowanie prozdrowotne</w:t>
      </w:r>
    </w:p>
    <w:p>
      <w:pPr>
        <w:pStyle w:val="Normal"/>
        <w:numPr>
          <w:ilvl w:val="0"/>
          <w:numId w:val="10"/>
        </w:numPr>
        <w:spacing w:lineRule="auto" w:line="360"/>
        <w:jc w:val="both"/>
        <w:rPr/>
      </w:pPr>
      <w:r>
        <w:rPr>
          <w:rFonts w:cs="Times New Roman" w:ascii="Times New Roman" w:hAnsi="Times New Roman"/>
          <w:sz w:val="24"/>
          <w:szCs w:val="24"/>
        </w:rPr>
        <w:t>Podczas zajęć wdraża dziecko do ekonomicznego działania, do szanowania własnego i cudzego czasu.</w:t>
      </w:r>
    </w:p>
    <w:p>
      <w:pPr>
        <w:pStyle w:val="Normal"/>
        <w:numPr>
          <w:ilvl w:val="0"/>
          <w:numId w:val="10"/>
        </w:numPr>
        <w:spacing w:lineRule="auto" w:line="360"/>
        <w:jc w:val="both"/>
        <w:rPr/>
      </w:pPr>
      <w:r>
        <w:rPr>
          <w:rFonts w:cs="Times New Roman" w:ascii="Times New Roman" w:hAnsi="Times New Roman"/>
          <w:sz w:val="24"/>
          <w:szCs w:val="24"/>
        </w:rPr>
        <w:t>Współpracuje z instytucjami wspomagającymi rozwój dziecka</w:t>
      </w:r>
    </w:p>
    <w:p>
      <w:pPr>
        <w:pStyle w:val="Normal"/>
        <w:numPr>
          <w:ilvl w:val="0"/>
          <w:numId w:val="10"/>
        </w:numPr>
        <w:spacing w:lineRule="auto" w:line="360"/>
        <w:jc w:val="both"/>
        <w:rPr/>
      </w:pPr>
      <w:r>
        <w:rPr>
          <w:rFonts w:cs="Times New Roman" w:ascii="Times New Roman" w:hAnsi="Times New Roman"/>
          <w:sz w:val="24"/>
          <w:szCs w:val="24"/>
        </w:rPr>
        <w:t>Zapoznaje się na bieżąco z obowiązującym prawem placówki (reguluje życie wewnątrz placówki).</w:t>
      </w:r>
    </w:p>
    <w:p>
      <w:pPr>
        <w:pStyle w:val="Normal"/>
        <w:numPr>
          <w:ilvl w:val="0"/>
          <w:numId w:val="10"/>
        </w:numPr>
        <w:spacing w:lineRule="auto" w:line="360"/>
        <w:jc w:val="both"/>
        <w:rPr/>
      </w:pPr>
      <w:r>
        <w:rPr>
          <w:rFonts w:cs="Times New Roman" w:ascii="Times New Roman" w:hAnsi="Times New Roman"/>
          <w:sz w:val="24"/>
          <w:szCs w:val="24"/>
        </w:rPr>
        <w:t>Wskazuje dużą troskę o stan i rozwój bazy materialno-dydaktycznej,</w:t>
      </w:r>
    </w:p>
    <w:p>
      <w:pPr>
        <w:pStyle w:val="Normal"/>
        <w:numPr>
          <w:ilvl w:val="0"/>
          <w:numId w:val="10"/>
        </w:numPr>
        <w:spacing w:lineRule="auto" w:line="360"/>
        <w:jc w:val="both"/>
        <w:rPr/>
      </w:pPr>
      <w:r>
        <w:rPr>
          <w:rFonts w:cs="Times New Roman" w:ascii="Times New Roman" w:hAnsi="Times New Roman"/>
          <w:sz w:val="24"/>
          <w:szCs w:val="24"/>
        </w:rPr>
        <w:t>Właściwie planuje i wykorzystuje odpowiednie metody mające na celu ułatwienie wykonywania czynności przez dziecko, w pełni wykorzystuje czas zajęć,</w:t>
      </w:r>
    </w:p>
    <w:p>
      <w:pPr>
        <w:pStyle w:val="Normal"/>
        <w:numPr>
          <w:ilvl w:val="0"/>
          <w:numId w:val="10"/>
        </w:numPr>
        <w:spacing w:lineRule="auto" w:line="360"/>
        <w:jc w:val="both"/>
        <w:rPr/>
      </w:pPr>
      <w:r>
        <w:rPr>
          <w:rFonts w:cs="Times New Roman" w:ascii="Times New Roman" w:hAnsi="Times New Roman"/>
          <w:sz w:val="24"/>
          <w:szCs w:val="24"/>
        </w:rPr>
        <w:t>Zna dobrze metodykę swoich zajęć, posiada opracowania merytoryczne i metodyczne oraz starannie dobiera pomoce do prowadzonych zajęć,</w:t>
      </w:r>
    </w:p>
    <w:p>
      <w:pPr>
        <w:pStyle w:val="Normal"/>
        <w:numPr>
          <w:ilvl w:val="0"/>
          <w:numId w:val="10"/>
        </w:numPr>
        <w:spacing w:lineRule="auto" w:line="360"/>
        <w:jc w:val="both"/>
        <w:rPr/>
      </w:pPr>
      <w:r>
        <w:rPr>
          <w:rFonts w:cs="Times New Roman" w:ascii="Times New Roman" w:hAnsi="Times New Roman"/>
          <w:sz w:val="24"/>
          <w:szCs w:val="24"/>
        </w:rPr>
        <w:t>Obserwuje reakcje dzieci, stymuluje właściwie interakcje</w:t>
      </w:r>
    </w:p>
    <w:p>
      <w:pPr>
        <w:pStyle w:val="Normal"/>
        <w:numPr>
          <w:ilvl w:val="0"/>
          <w:numId w:val="10"/>
        </w:numPr>
        <w:spacing w:lineRule="auto" w:line="360"/>
        <w:jc w:val="both"/>
        <w:rPr/>
      </w:pPr>
      <w:r>
        <w:rPr>
          <w:rFonts w:cs="Times New Roman" w:ascii="Times New Roman" w:hAnsi="Times New Roman"/>
          <w:sz w:val="24"/>
          <w:szCs w:val="24"/>
        </w:rPr>
        <w:t>Sukcesywnie przygotowuje się do pracy</w:t>
      </w:r>
    </w:p>
    <w:p>
      <w:pPr>
        <w:pStyle w:val="Normal"/>
        <w:numPr>
          <w:ilvl w:val="0"/>
          <w:numId w:val="10"/>
        </w:numPr>
        <w:spacing w:lineRule="auto" w:line="360"/>
        <w:jc w:val="both"/>
        <w:rPr/>
      </w:pPr>
      <w:r>
        <w:rPr>
          <w:rFonts w:cs="Times New Roman" w:ascii="Times New Roman" w:hAnsi="Times New Roman"/>
          <w:sz w:val="24"/>
          <w:szCs w:val="24"/>
        </w:rPr>
        <w:t>Jest zainteresowany postępami dzieci, służy im pomocą, udziela dodatkowych wyjaśnień jeśli o to poproszą,</w:t>
      </w:r>
    </w:p>
    <w:p>
      <w:pPr>
        <w:pStyle w:val="Normal"/>
        <w:numPr>
          <w:ilvl w:val="0"/>
          <w:numId w:val="10"/>
        </w:numPr>
        <w:spacing w:lineRule="auto" w:line="360"/>
        <w:jc w:val="both"/>
        <w:rPr/>
      </w:pPr>
      <w:r>
        <w:rPr>
          <w:rFonts w:cs="Times New Roman" w:ascii="Times New Roman" w:hAnsi="Times New Roman"/>
          <w:sz w:val="24"/>
          <w:szCs w:val="24"/>
        </w:rPr>
        <w:t>Zna i przestrzega zapisów statutu i regulaminu placówki,</w:t>
      </w:r>
    </w:p>
    <w:p>
      <w:pPr>
        <w:pStyle w:val="Normal"/>
        <w:numPr>
          <w:ilvl w:val="0"/>
          <w:numId w:val="10"/>
        </w:numPr>
        <w:spacing w:lineRule="auto" w:line="360"/>
        <w:jc w:val="both"/>
        <w:rPr/>
      </w:pPr>
      <w:r>
        <w:rPr>
          <w:rFonts w:cs="Times New Roman" w:ascii="Times New Roman" w:hAnsi="Times New Roman"/>
          <w:sz w:val="24"/>
          <w:szCs w:val="24"/>
        </w:rPr>
        <w:t>Zna i realizuje plan pracy placówki,</w:t>
      </w:r>
    </w:p>
    <w:p>
      <w:pPr>
        <w:pStyle w:val="Normal"/>
        <w:numPr>
          <w:ilvl w:val="0"/>
          <w:numId w:val="10"/>
        </w:numPr>
        <w:spacing w:lineRule="auto" w:line="360"/>
        <w:jc w:val="both"/>
        <w:rPr/>
      </w:pPr>
      <w:r>
        <w:rPr>
          <w:rFonts w:cs="Times New Roman" w:ascii="Times New Roman" w:hAnsi="Times New Roman"/>
          <w:sz w:val="24"/>
          <w:szCs w:val="24"/>
        </w:rPr>
        <w:t>Realizuje zarządzenia i przestrzega decyzji kierownictwa placówki,</w:t>
      </w:r>
    </w:p>
    <w:p>
      <w:pPr>
        <w:pStyle w:val="Normal"/>
        <w:numPr>
          <w:ilvl w:val="0"/>
          <w:numId w:val="10"/>
        </w:numPr>
        <w:spacing w:lineRule="auto" w:line="360"/>
        <w:jc w:val="both"/>
        <w:rPr/>
      </w:pPr>
      <w:r>
        <w:rPr>
          <w:rFonts w:cs="Times New Roman" w:ascii="Times New Roman" w:hAnsi="Times New Roman"/>
          <w:sz w:val="24"/>
          <w:szCs w:val="24"/>
        </w:rPr>
        <w:t>Prawidłowo prowadzi podstawową dokumentację opiekuna,</w:t>
      </w:r>
    </w:p>
    <w:p>
      <w:pPr>
        <w:pStyle w:val="Normal"/>
        <w:numPr>
          <w:ilvl w:val="0"/>
          <w:numId w:val="10"/>
        </w:numPr>
        <w:spacing w:lineRule="auto" w:line="360"/>
        <w:jc w:val="both"/>
        <w:rPr/>
      </w:pPr>
      <w:r>
        <w:rPr>
          <w:rFonts w:cs="Times New Roman" w:ascii="Times New Roman" w:hAnsi="Times New Roman"/>
          <w:sz w:val="24"/>
          <w:szCs w:val="24"/>
        </w:rPr>
        <w:t>Wykazuje wysoką dyscyplinę pracy w zakresie rozpoczynania i kończenia zajęć oraz udziału w pracach zespołów,</w:t>
      </w:r>
    </w:p>
    <w:p>
      <w:pPr>
        <w:pStyle w:val="Normal"/>
        <w:numPr>
          <w:ilvl w:val="0"/>
          <w:numId w:val="10"/>
        </w:numPr>
        <w:spacing w:lineRule="auto" w:line="360"/>
        <w:jc w:val="both"/>
        <w:rPr/>
      </w:pPr>
      <w:r>
        <w:rPr>
          <w:rFonts w:cs="Times New Roman" w:ascii="Times New Roman" w:hAnsi="Times New Roman"/>
          <w:sz w:val="24"/>
          <w:szCs w:val="24"/>
        </w:rPr>
        <w:t>Pracuje bezpiecznie, potrafi przewidzieć i wyeliminować niebezpieczeństwo zagrażające dzieciom</w:t>
      </w:r>
    </w:p>
    <w:p>
      <w:pPr>
        <w:pStyle w:val="Normal"/>
        <w:numPr>
          <w:ilvl w:val="0"/>
          <w:numId w:val="10"/>
        </w:numPr>
        <w:spacing w:lineRule="auto" w:line="360"/>
        <w:jc w:val="both"/>
        <w:rPr/>
      </w:pPr>
      <w:r>
        <w:rPr>
          <w:rFonts w:cs="Times New Roman" w:ascii="Times New Roman" w:hAnsi="Times New Roman"/>
          <w:sz w:val="24"/>
          <w:szCs w:val="24"/>
        </w:rPr>
        <w:t>Pełni jedną z funkcji społecznych, przyczyniającej się do tworzenia bezpiecznego miejsca dla dzieci.</w:t>
      </w:r>
    </w:p>
    <w:p>
      <w:pPr>
        <w:pStyle w:val="Normal"/>
        <w:numPr>
          <w:ilvl w:val="0"/>
          <w:numId w:val="10"/>
        </w:numPr>
        <w:spacing w:lineRule="auto" w:line="360"/>
        <w:jc w:val="both"/>
        <w:rPr/>
      </w:pPr>
      <w:r>
        <w:rPr>
          <w:rFonts w:cs="Times New Roman" w:ascii="Times New Roman" w:hAnsi="Times New Roman"/>
          <w:sz w:val="24"/>
          <w:szCs w:val="24"/>
        </w:rPr>
        <w:t>Stanowi wzorzec osobowy dla dzieci i swoich kolegów,</w:t>
      </w:r>
    </w:p>
    <w:p>
      <w:pPr>
        <w:pStyle w:val="Normal"/>
        <w:numPr>
          <w:ilvl w:val="0"/>
          <w:numId w:val="10"/>
        </w:numPr>
        <w:spacing w:lineRule="auto" w:line="360"/>
        <w:jc w:val="both"/>
        <w:rPr/>
      </w:pPr>
      <w:r>
        <w:rPr>
          <w:rFonts w:cs="Times New Roman" w:ascii="Times New Roman" w:hAnsi="Times New Roman"/>
          <w:sz w:val="24"/>
          <w:szCs w:val="24"/>
        </w:rPr>
        <w:t>jest taktowny, tolerancyjny, sprawiedliwy i konsekwentny w swoich działaniach,</w:t>
      </w:r>
    </w:p>
    <w:p>
      <w:pPr>
        <w:pStyle w:val="Normal"/>
        <w:numPr>
          <w:ilvl w:val="0"/>
          <w:numId w:val="10"/>
        </w:numPr>
        <w:spacing w:lineRule="auto" w:line="360"/>
        <w:jc w:val="both"/>
        <w:rPr/>
      </w:pPr>
      <w:r>
        <w:rPr>
          <w:rFonts w:cs="Times New Roman" w:ascii="Times New Roman" w:hAnsi="Times New Roman"/>
          <w:sz w:val="24"/>
          <w:szCs w:val="24"/>
        </w:rPr>
        <w:t>Posiada umiejętność skutecznego komunikowania się w środowisku w różnych sytuacjach,</w:t>
      </w:r>
    </w:p>
    <w:p>
      <w:pPr>
        <w:pStyle w:val="Normal"/>
        <w:numPr>
          <w:ilvl w:val="0"/>
          <w:numId w:val="10"/>
        </w:numPr>
        <w:spacing w:lineRule="auto" w:line="360"/>
        <w:jc w:val="both"/>
        <w:rPr/>
      </w:pPr>
      <w:r>
        <w:rPr>
          <w:rFonts w:cs="Times New Roman" w:ascii="Times New Roman" w:hAnsi="Times New Roman"/>
          <w:sz w:val="24"/>
          <w:szCs w:val="24"/>
        </w:rPr>
        <w:t xml:space="preserve"> </w:t>
      </w:r>
      <w:r>
        <w:rPr>
          <w:rFonts w:cs="Times New Roman" w:ascii="Times New Roman" w:hAnsi="Times New Roman"/>
          <w:sz w:val="24"/>
          <w:szCs w:val="24"/>
        </w:rPr>
        <w:t>Posiada umiejętność obrony i argumentowania własnego punktu widzenia,</w:t>
      </w:r>
    </w:p>
    <w:p>
      <w:pPr>
        <w:pStyle w:val="Normal"/>
        <w:numPr>
          <w:ilvl w:val="0"/>
          <w:numId w:val="10"/>
        </w:numPr>
        <w:spacing w:lineRule="auto" w:line="360"/>
        <w:jc w:val="both"/>
        <w:rPr/>
      </w:pPr>
      <w:r>
        <w:rPr>
          <w:rFonts w:cs="Times New Roman" w:ascii="Times New Roman" w:hAnsi="Times New Roman"/>
          <w:sz w:val="24"/>
          <w:szCs w:val="24"/>
        </w:rPr>
        <w:t>Dba o to, by przedstawić obiektywny punkt widzenia na płynące propozycje ze strony kolegów, rodziców dzieci</w:t>
      </w:r>
    </w:p>
    <w:p>
      <w:pPr>
        <w:pStyle w:val="Normal"/>
        <w:numPr>
          <w:ilvl w:val="0"/>
          <w:numId w:val="10"/>
        </w:numPr>
        <w:spacing w:lineRule="auto" w:line="360"/>
        <w:jc w:val="both"/>
        <w:rPr/>
      </w:pPr>
      <w:r>
        <w:rPr>
          <w:rFonts w:cs="Times New Roman" w:ascii="Times New Roman" w:hAnsi="Times New Roman"/>
          <w:sz w:val="24"/>
          <w:szCs w:val="24"/>
        </w:rPr>
        <w:t>Chętnie dzieli się własnym doświadczeniem i pomysłami z innymi ,</w:t>
      </w:r>
    </w:p>
    <w:p>
      <w:pPr>
        <w:pStyle w:val="Normal"/>
        <w:numPr>
          <w:ilvl w:val="0"/>
          <w:numId w:val="10"/>
        </w:numPr>
        <w:spacing w:lineRule="auto" w:line="360"/>
        <w:jc w:val="both"/>
        <w:rPr/>
      </w:pPr>
      <w:r>
        <w:rPr>
          <w:rFonts w:cs="Times New Roman" w:ascii="Times New Roman" w:hAnsi="Times New Roman"/>
          <w:sz w:val="24"/>
          <w:szCs w:val="24"/>
        </w:rPr>
        <w:t>Posiada umiejętność radzenia sobie z konfliktami i różnicami w opiniach,</w:t>
      </w:r>
    </w:p>
    <w:p>
      <w:pPr>
        <w:pStyle w:val="Normal"/>
        <w:numPr>
          <w:ilvl w:val="0"/>
          <w:numId w:val="10"/>
        </w:numPr>
        <w:spacing w:lineRule="auto" w:line="360"/>
        <w:jc w:val="both"/>
        <w:rPr/>
      </w:pPr>
      <w:r>
        <w:rPr>
          <w:rFonts w:cs="Times New Roman" w:ascii="Times New Roman" w:hAnsi="Times New Roman"/>
          <w:sz w:val="24"/>
          <w:szCs w:val="24"/>
        </w:rPr>
        <w:t>Potrafi łagodzić i skutecznie zapobiegać konfliktom między dziećmi</w:t>
      </w:r>
    </w:p>
    <w:p>
      <w:pPr>
        <w:pStyle w:val="Normal"/>
        <w:numPr>
          <w:ilvl w:val="0"/>
          <w:numId w:val="10"/>
        </w:numPr>
        <w:spacing w:lineRule="auto" w:line="360"/>
        <w:jc w:val="both"/>
        <w:rPr/>
      </w:pPr>
      <w:r>
        <w:rPr>
          <w:rFonts w:cs="Times New Roman" w:ascii="Times New Roman" w:hAnsi="Times New Roman"/>
          <w:sz w:val="24"/>
          <w:szCs w:val="24"/>
        </w:rPr>
        <w:t>Umie pracować w zespole, kształtuje pozytywne stosunki, które wzmacniają poczucie własności własnej,</w:t>
      </w:r>
    </w:p>
    <w:p>
      <w:pPr>
        <w:pStyle w:val="Normal"/>
        <w:numPr>
          <w:ilvl w:val="0"/>
          <w:numId w:val="10"/>
        </w:numPr>
        <w:spacing w:lineRule="auto" w:line="360"/>
        <w:jc w:val="both"/>
        <w:rPr/>
      </w:pPr>
      <w:r>
        <w:rPr>
          <w:rFonts w:cs="Times New Roman" w:ascii="Times New Roman" w:hAnsi="Times New Roman"/>
          <w:sz w:val="24"/>
          <w:szCs w:val="24"/>
        </w:rPr>
        <w:t>Cechuje go opanowanie, pewność siebie spokój, umie słuchać innych i być partnerem w rozmowie,</w:t>
      </w:r>
    </w:p>
    <w:p>
      <w:pPr>
        <w:pStyle w:val="Normal"/>
        <w:numPr>
          <w:ilvl w:val="0"/>
          <w:numId w:val="10"/>
        </w:numPr>
        <w:spacing w:lineRule="auto" w:line="360"/>
        <w:jc w:val="both"/>
        <w:rPr/>
      </w:pPr>
      <w:r>
        <w:rPr>
          <w:rFonts w:cs="Times New Roman" w:ascii="Times New Roman" w:hAnsi="Times New Roman"/>
          <w:sz w:val="24"/>
          <w:szCs w:val="24"/>
        </w:rPr>
        <w:t>Interes placówki traktuje na równi z interesem własnym,</w:t>
      </w:r>
    </w:p>
    <w:p>
      <w:pPr>
        <w:pStyle w:val="Normal"/>
        <w:numPr>
          <w:ilvl w:val="0"/>
          <w:numId w:val="10"/>
        </w:numPr>
        <w:spacing w:lineRule="auto" w:line="360"/>
        <w:jc w:val="both"/>
        <w:rPr/>
      </w:pPr>
      <w:r>
        <w:rPr>
          <w:rFonts w:cs="Times New Roman" w:ascii="Times New Roman" w:hAnsi="Times New Roman"/>
          <w:sz w:val="24"/>
          <w:szCs w:val="24"/>
        </w:rPr>
        <w:t>Jest osobą zadbaną, wykształconą i oczytaną,</w:t>
      </w:r>
    </w:p>
    <w:p>
      <w:pPr>
        <w:pStyle w:val="Normal"/>
        <w:numPr>
          <w:ilvl w:val="0"/>
          <w:numId w:val="10"/>
        </w:numPr>
        <w:spacing w:lineRule="auto" w:line="360"/>
        <w:jc w:val="both"/>
        <w:rPr/>
      </w:pPr>
      <w:r>
        <w:rPr>
          <w:rFonts w:cs="Times New Roman" w:ascii="Times New Roman" w:hAnsi="Times New Roman"/>
          <w:sz w:val="24"/>
          <w:szCs w:val="24"/>
        </w:rPr>
        <w:t>Problemy własne nie mają następstw w stosunkach z kolegami i dziećmi</w:t>
      </w:r>
    </w:p>
    <w:p>
      <w:pPr>
        <w:pStyle w:val="Normal"/>
        <w:numPr>
          <w:ilvl w:val="0"/>
          <w:numId w:val="10"/>
        </w:numPr>
        <w:spacing w:lineRule="auto" w:line="360"/>
        <w:jc w:val="both"/>
        <w:rPr/>
      </w:pPr>
      <w:r>
        <w:rPr>
          <w:rFonts w:cs="Times New Roman" w:ascii="Times New Roman" w:hAnsi="Times New Roman"/>
          <w:sz w:val="24"/>
          <w:szCs w:val="24"/>
        </w:rPr>
        <w:t>Uwzględnia uwagi rodziców we własnej pracy z dziećmi</w:t>
      </w:r>
    </w:p>
    <w:p>
      <w:pPr>
        <w:pStyle w:val="Normal"/>
        <w:numPr>
          <w:ilvl w:val="0"/>
          <w:numId w:val="10"/>
        </w:numPr>
        <w:spacing w:lineRule="auto" w:line="360"/>
        <w:jc w:val="both"/>
        <w:rPr/>
      </w:pPr>
      <w:r>
        <w:rPr>
          <w:rFonts w:cs="Times New Roman" w:ascii="Times New Roman" w:hAnsi="Times New Roman"/>
          <w:sz w:val="24"/>
          <w:szCs w:val="24"/>
        </w:rPr>
        <w:t>Aktywnie uczestniczy w samokształceniu oraz upowszechnia swoje osiągnięcia w środowisku opiekunów</w:t>
      </w:r>
    </w:p>
    <w:p>
      <w:pPr>
        <w:pStyle w:val="Normal"/>
        <w:numPr>
          <w:ilvl w:val="0"/>
          <w:numId w:val="10"/>
        </w:numPr>
        <w:spacing w:lineRule="auto" w:line="360"/>
        <w:jc w:val="both"/>
        <w:rPr/>
      </w:pPr>
      <w:r>
        <w:rPr>
          <w:rFonts w:cs="Times New Roman" w:ascii="Times New Roman" w:hAnsi="Times New Roman"/>
          <w:sz w:val="24"/>
          <w:szCs w:val="24"/>
        </w:rPr>
        <w:t xml:space="preserve">Aktywnie uczestniczy w formach doskonalenia zawodowego organizowanego przez kierownictwo </w:t>
      </w:r>
    </w:p>
    <w:p>
      <w:pPr>
        <w:pStyle w:val="Normal"/>
        <w:numPr>
          <w:ilvl w:val="0"/>
          <w:numId w:val="10"/>
        </w:numPr>
        <w:spacing w:lineRule="auto" w:line="360"/>
        <w:jc w:val="both"/>
        <w:rPr/>
      </w:pPr>
      <w:r>
        <w:rPr>
          <w:rFonts w:cs="Times New Roman" w:ascii="Times New Roman" w:hAnsi="Times New Roman"/>
          <w:sz w:val="24"/>
          <w:szCs w:val="24"/>
        </w:rPr>
        <w:t xml:space="preserve">Regularnie uczestniczy w warsztatach, seminariach i kursach </w:t>
      </w:r>
    </w:p>
    <w:p>
      <w:pPr>
        <w:pStyle w:val="Normal"/>
        <w:numPr>
          <w:ilvl w:val="0"/>
          <w:numId w:val="10"/>
        </w:numPr>
        <w:spacing w:lineRule="auto" w:line="360"/>
        <w:jc w:val="both"/>
        <w:rPr/>
      </w:pPr>
      <w:r>
        <w:rPr>
          <w:rFonts w:cs="Times New Roman" w:ascii="Times New Roman" w:hAnsi="Times New Roman"/>
          <w:sz w:val="24"/>
          <w:szCs w:val="24"/>
        </w:rPr>
        <w:t>Podnosi swoje kwalifikacje na studiach podyplomowych,</w:t>
      </w:r>
    </w:p>
    <w:p>
      <w:pPr>
        <w:pStyle w:val="Normal"/>
        <w:numPr>
          <w:ilvl w:val="0"/>
          <w:numId w:val="10"/>
        </w:numPr>
        <w:spacing w:lineRule="auto" w:line="360"/>
        <w:jc w:val="both"/>
        <w:rPr/>
      </w:pPr>
      <w:r>
        <w:rPr>
          <w:rFonts w:cs="Times New Roman" w:ascii="Times New Roman" w:hAnsi="Times New Roman"/>
          <w:sz w:val="24"/>
          <w:szCs w:val="24"/>
        </w:rPr>
        <w:t>Dokonuje we własnym zakresie ewaluacji zmian we własnej pracy po ukończeniu form doskonalenia wewnętrznego lub zewnętrznego,</w:t>
      </w:r>
    </w:p>
    <w:p>
      <w:pPr>
        <w:pStyle w:val="Normal"/>
        <w:numPr>
          <w:ilvl w:val="0"/>
          <w:numId w:val="10"/>
        </w:numPr>
        <w:spacing w:lineRule="auto" w:line="360"/>
        <w:jc w:val="both"/>
        <w:rPr/>
      </w:pPr>
      <w:r>
        <w:rPr>
          <w:rFonts w:cs="Times New Roman" w:ascii="Times New Roman" w:hAnsi="Times New Roman"/>
          <w:sz w:val="24"/>
          <w:szCs w:val="24"/>
        </w:rPr>
        <w:t>Wykazuje dużą troskę o stały rozwój własnego warsztatu pracy.</w:t>
      </w:r>
    </w:p>
    <w:p>
      <w:pPr>
        <w:pStyle w:val="Normal"/>
        <w:numPr>
          <w:ilvl w:val="0"/>
          <w:numId w:val="10"/>
        </w:numPr>
        <w:spacing w:lineRule="auto" w:line="360"/>
        <w:jc w:val="both"/>
        <w:rPr/>
      </w:pPr>
      <w:r>
        <w:rPr>
          <w:rFonts w:cs="Times New Roman" w:ascii="Times New Roman" w:hAnsi="Times New Roman"/>
          <w:sz w:val="24"/>
          <w:szCs w:val="24"/>
        </w:rPr>
        <w:t>Efektywnie współpracuje z rodzicami dzieci</w:t>
      </w:r>
    </w:p>
    <w:p>
      <w:pPr>
        <w:pStyle w:val="Normal"/>
        <w:numPr>
          <w:ilvl w:val="0"/>
          <w:numId w:val="10"/>
        </w:numPr>
        <w:spacing w:lineRule="auto" w:line="360"/>
        <w:jc w:val="both"/>
        <w:rPr/>
      </w:pPr>
      <w:r>
        <w:rPr>
          <w:rFonts w:cs="Times New Roman" w:ascii="Times New Roman" w:hAnsi="Times New Roman"/>
          <w:sz w:val="24"/>
          <w:szCs w:val="24"/>
        </w:rPr>
        <w:t>Skutecznie włącza rodziny do programu utrzymania dyscypliny i zwalczania zjawisk patologicznych,</w:t>
      </w:r>
    </w:p>
    <w:p>
      <w:pPr>
        <w:pStyle w:val="Normal"/>
        <w:numPr>
          <w:ilvl w:val="0"/>
          <w:numId w:val="10"/>
        </w:numPr>
        <w:spacing w:lineRule="auto" w:line="360"/>
        <w:jc w:val="both"/>
        <w:rPr/>
      </w:pPr>
      <w:r>
        <w:rPr>
          <w:rFonts w:cs="Times New Roman" w:ascii="Times New Roman" w:hAnsi="Times New Roman"/>
          <w:sz w:val="24"/>
          <w:szCs w:val="24"/>
        </w:rPr>
        <w:t>Skutecznie organizuje przepływ informacji do rodziców, dotyczących problemów dzieci oraz informacji zdrowotnych,</w:t>
      </w:r>
    </w:p>
    <w:p>
      <w:pPr>
        <w:pStyle w:val="Normal"/>
        <w:numPr>
          <w:ilvl w:val="0"/>
          <w:numId w:val="10"/>
        </w:numPr>
        <w:spacing w:lineRule="auto" w:line="360"/>
        <w:jc w:val="both"/>
        <w:rPr/>
      </w:pPr>
      <w:r>
        <w:rPr>
          <w:rFonts w:cs="Times New Roman" w:ascii="Times New Roman" w:hAnsi="Times New Roman"/>
          <w:sz w:val="24"/>
          <w:szCs w:val="24"/>
        </w:rPr>
        <w:t>Uwzględnia uwagi rodziców we własnej pracy z dziećmi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b/>
          <w:bCs/>
          <w:sz w:val="24"/>
          <w:szCs w:val="24"/>
        </w:rPr>
        <w:t>Powyższe wskaźniki punktowane są w skali 1 – 3. Suma uzyskanych punktów zostaje następnie przeliczona na ocenę pracy opiekuna wg poniższych kryteriów:</w:t>
      </w:r>
    </w:p>
    <w:p>
      <w:pPr>
        <w:pStyle w:val="Normal"/>
        <w:numPr>
          <w:ilvl w:val="0"/>
          <w:numId w:val="11"/>
        </w:numPr>
        <w:spacing w:lineRule="auto" w:line="360"/>
        <w:jc w:val="both"/>
        <w:rPr/>
      </w:pPr>
      <w:r>
        <w:rPr>
          <w:rFonts w:cs="Times New Roman" w:ascii="Times New Roman" w:hAnsi="Times New Roman"/>
          <w:sz w:val="24"/>
          <w:szCs w:val="24"/>
        </w:rPr>
        <w:t>ocena wyróżniająca - powyżej 100 punktów</w:t>
      </w:r>
    </w:p>
    <w:p>
      <w:pPr>
        <w:pStyle w:val="Normal"/>
        <w:numPr>
          <w:ilvl w:val="0"/>
          <w:numId w:val="11"/>
        </w:numPr>
        <w:spacing w:lineRule="auto" w:line="360"/>
        <w:jc w:val="both"/>
        <w:rPr/>
      </w:pPr>
      <w:r>
        <w:rPr>
          <w:rFonts w:cs="Times New Roman" w:ascii="Times New Roman" w:hAnsi="Times New Roman"/>
          <w:sz w:val="24"/>
          <w:szCs w:val="24"/>
        </w:rPr>
        <w:t>ocena dobra - od 50 – 100 punktów</w:t>
      </w:r>
    </w:p>
    <w:p>
      <w:pPr>
        <w:pStyle w:val="Normal"/>
        <w:numPr>
          <w:ilvl w:val="0"/>
          <w:numId w:val="11"/>
        </w:numPr>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t>ocena negatywna - poniżej 50 punktów</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60"/>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ind w:left="0" w:right="-599" w:hanging="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ind w:left="0" w:right="-599" w:hanging="0"/>
        <w:jc w:val="center"/>
        <w:rPr/>
      </w:pPr>
      <w:r>
        <w:rPr/>
      </w:r>
    </w:p>
    <w:tbl>
      <w:tblPr>
        <w:tblW w:w="9695" w:type="dxa"/>
        <w:jc w:val="left"/>
        <w:tblInd w:w="0" w:type="dxa"/>
        <w:tblCellMar>
          <w:top w:w="55" w:type="dxa"/>
          <w:left w:w="55" w:type="dxa"/>
          <w:bottom w:w="55" w:type="dxa"/>
          <w:right w:w="55" w:type="dxa"/>
        </w:tblCellMar>
      </w:tblPr>
      <w:tblGrid>
        <w:gridCol w:w="2544"/>
        <w:gridCol w:w="1048"/>
        <w:gridCol w:w="938"/>
        <w:gridCol w:w="941"/>
        <w:gridCol w:w="804"/>
        <w:gridCol w:w="4"/>
        <w:gridCol w:w="933"/>
        <w:gridCol w:w="801"/>
        <w:gridCol w:w="802"/>
        <w:gridCol w:w="880"/>
      </w:tblGrid>
      <w:tr>
        <w:trPr>
          <w:trHeight w:val="4473" w:hRule="atLeast"/>
        </w:trPr>
        <w:tc>
          <w:tcPr>
            <w:tcW w:w="9695" w:type="dxa"/>
            <w:gridSpan w:val="10"/>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ind w:left="0" w:right="-599" w:hanging="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ind w:left="0" w:right="-599" w:hanging="0"/>
              <w:jc w:val="center"/>
              <w:rPr/>
            </w:pPr>
            <w:r>
              <w:rPr>
                <w:b/>
                <w:sz w:val="28"/>
              </w:rPr>
              <w:t>Arkusz obserwacji cech rozwojowych dziecka</w:t>
            </w:r>
          </w:p>
          <w:p>
            <w:pPr>
              <w:pStyle w:val="Normal"/>
              <w:spacing w:lineRule="auto" w:line="240"/>
              <w:ind w:left="0" w:right="-599" w:hanging="0"/>
              <w:jc w:val="center"/>
              <w:rPr/>
            </w:pPr>
            <w:r>
              <w:rPr>
                <w:b/>
                <w:sz w:val="28"/>
              </w:rPr>
              <w:t>1- letniego (12-18 miesięcy</w:t>
            </w:r>
            <w:r>
              <w:rPr/>
              <w:t>)</w:t>
            </w:r>
          </w:p>
          <w:p>
            <w:pPr>
              <w:pStyle w:val="Normal"/>
              <w:spacing w:lineRule="auto" w:line="240"/>
              <w:ind w:left="0" w:right="-599" w:hanging="0"/>
              <w:jc w:val="center"/>
              <w:rPr>
                <w:sz w:val="22"/>
              </w:rPr>
            </w:pPr>
            <w:r>
              <w:rPr>
                <w:sz w:val="22"/>
              </w:rPr>
            </w:r>
          </w:p>
          <w:p>
            <w:pPr>
              <w:pStyle w:val="Normal"/>
              <w:spacing w:lineRule="auto" w:line="360"/>
              <w:ind w:left="120" w:right="0" w:hanging="0"/>
              <w:rPr/>
            </w:pPr>
            <w:r>
              <w:rPr>
                <w:sz w:val="22"/>
              </w:rPr>
              <w:t>Imię i nazwisko dziecka:………………………………………………………….</w:t>
            </w:r>
          </w:p>
          <w:p>
            <w:pPr>
              <w:pStyle w:val="Normal"/>
              <w:spacing w:lineRule="auto" w:line="360"/>
              <w:ind w:left="120" w:right="0" w:hanging="0"/>
              <w:rPr/>
            </w:pPr>
            <w:r>
              <w:rPr>
                <w:sz w:val="22"/>
              </w:rPr>
              <w:t>Data urodzenia:………………………………………………………………………</w:t>
            </w:r>
          </w:p>
          <w:p>
            <w:pPr>
              <w:pStyle w:val="Normal"/>
              <w:spacing w:lineRule="auto" w:line="360"/>
              <w:ind w:left="120" w:right="0" w:hanging="0"/>
              <w:rPr>
                <w:sz w:val="24"/>
                <w:szCs w:val="24"/>
              </w:rPr>
            </w:pPr>
            <w:r>
              <w:rPr>
                <w:sz w:val="24"/>
                <w:szCs w:val="24"/>
              </w:rPr>
            </w:r>
          </w:p>
          <w:p>
            <w:pPr>
              <w:pStyle w:val="Normal"/>
              <w:spacing w:lineRule="auto" w:line="360"/>
              <w:ind w:left="120" w:right="0" w:hanging="0"/>
              <w:rPr/>
            </w:pPr>
            <w:r>
              <w:rPr>
                <w:sz w:val="24"/>
                <w:szCs w:val="24"/>
              </w:rPr>
              <w:t>Daty kolejnych obserwacji:</w:t>
            </w:r>
          </w:p>
          <w:p>
            <w:pPr>
              <w:pStyle w:val="Normal"/>
              <w:spacing w:lineRule="auto" w:line="360"/>
              <w:ind w:left="40" w:right="0" w:hanging="0"/>
              <w:rPr/>
            </w:pPr>
            <w:r>
              <w:rPr>
                <w:w w:val="72"/>
                <w:sz w:val="24"/>
                <w:szCs w:val="24"/>
              </w:rPr>
              <w:t>obserwacja I  ..............................................................</w:t>
            </w:r>
          </w:p>
          <w:p>
            <w:pPr>
              <w:pStyle w:val="Normal"/>
              <w:spacing w:lineRule="auto" w:line="360"/>
              <w:ind w:left="40" w:right="0" w:hanging="0"/>
              <w:rPr/>
            </w:pPr>
            <w:r>
              <w:rPr>
                <w:w w:val="71"/>
                <w:sz w:val="24"/>
                <w:szCs w:val="24"/>
              </w:rPr>
              <w:t>obserwacja II  ..............................................................</w:t>
            </w:r>
          </w:p>
          <w:p>
            <w:pPr>
              <w:pStyle w:val="Normal"/>
              <w:spacing w:lineRule="auto" w:line="360"/>
              <w:ind w:left="0" w:right="0" w:hanging="0"/>
              <w:jc w:val="left"/>
              <w:rPr/>
            </w:pPr>
            <w:r>
              <w:rPr>
                <w:w w:val="70"/>
                <w:sz w:val="24"/>
                <w:szCs w:val="24"/>
              </w:rPr>
              <w:t>Prowadzący obserwację:  .......................................................…</w:t>
            </w:r>
          </w:p>
        </w:tc>
      </w:tr>
      <w:tr>
        <w:trPr/>
        <w:tc>
          <w:tcPr>
            <w:tcW w:w="2544" w:type="dxa"/>
            <w:tcBorders>
              <w:left w:val="single" w:sz="2" w:space="0" w:color="000000"/>
              <w:bottom w:val="single" w:sz="2" w:space="0" w:color="000000"/>
            </w:tcBorders>
            <w:shd w:fill="auto" w:val="clear"/>
          </w:tcPr>
          <w:p>
            <w:pPr>
              <w:pStyle w:val="Zawartotabeli"/>
              <w:jc w:val="center"/>
              <w:rPr/>
            </w:pPr>
            <w:r>
              <w:rPr/>
              <w:t>Obserwowana cecha</w:t>
            </w:r>
          </w:p>
        </w:tc>
        <w:tc>
          <w:tcPr>
            <w:tcW w:w="3735" w:type="dxa"/>
            <w:gridSpan w:val="5"/>
            <w:tcBorders>
              <w:left w:val="single" w:sz="2" w:space="0" w:color="000000"/>
              <w:bottom w:val="single" w:sz="4" w:space="0" w:color="000000"/>
              <w:right w:val="single" w:sz="14" w:space="0" w:color="000000"/>
            </w:tcBorders>
            <w:shd w:fill="auto" w:val="clear"/>
          </w:tcPr>
          <w:p>
            <w:pPr>
              <w:pStyle w:val="Zawartotabeli"/>
              <w:jc w:val="center"/>
              <w:rPr/>
            </w:pPr>
            <w:r>
              <w:rPr/>
              <w:t>Obserwacja I</w:t>
            </w:r>
          </w:p>
        </w:tc>
        <w:tc>
          <w:tcPr>
            <w:tcW w:w="3416"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tcBorders>
              <w:left w:val="single" w:sz="2" w:space="0" w:color="000000"/>
              <w:bottom w:val="single" w:sz="2" w:space="0" w:color="000000"/>
            </w:tcBorders>
            <w:shd w:fill="auto" w:val="clear"/>
          </w:tcPr>
          <w:p>
            <w:pPr>
              <w:pStyle w:val="Zawartotabeli"/>
              <w:jc w:val="center"/>
              <w:rPr/>
            </w:pPr>
            <w:r>
              <w:rPr/>
            </w:r>
          </w:p>
        </w:tc>
        <w:tc>
          <w:tcPr>
            <w:tcW w:w="1048" w:type="dxa"/>
            <w:tcBorders>
              <w:left w:val="single" w:sz="2" w:space="0" w:color="000000"/>
              <w:bottom w:val="single" w:sz="4" w:space="0" w:color="000000"/>
            </w:tcBorders>
            <w:shd w:fill="auto" w:val="clear"/>
          </w:tcPr>
          <w:p>
            <w:pPr>
              <w:pStyle w:val="Zawartotabeli"/>
              <w:jc w:val="center"/>
              <w:rPr/>
            </w:pPr>
            <w:r>
              <w:rPr>
                <w:sz w:val="16"/>
                <w:szCs w:val="16"/>
              </w:rPr>
              <w:t>Wysoki poziom rozwoju cechy</w:t>
            </w:r>
          </w:p>
        </w:tc>
        <w:tc>
          <w:tcPr>
            <w:tcW w:w="938" w:type="dxa"/>
            <w:tcBorders>
              <w:left w:val="single" w:sz="2" w:space="0" w:color="000000"/>
              <w:bottom w:val="single" w:sz="4"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941" w:type="dxa"/>
            <w:tcBorders>
              <w:left w:val="single" w:sz="2" w:space="0" w:color="000000"/>
              <w:bottom w:val="single" w:sz="4" w:space="0" w:color="000000"/>
            </w:tcBorders>
            <w:shd w:fill="auto" w:val="clear"/>
          </w:tcPr>
          <w:p>
            <w:pPr>
              <w:pStyle w:val="Zawartotabeli"/>
              <w:jc w:val="center"/>
              <w:rPr/>
            </w:pPr>
            <w:r>
              <w:rPr>
                <w:sz w:val="16"/>
                <w:szCs w:val="16"/>
              </w:rPr>
              <w:t>Niski poziom rozwoju cechy</w:t>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sz w:val="16"/>
                <w:szCs w:val="16"/>
              </w:rPr>
              <w:t>Brak danej cechy</w:t>
            </w:r>
          </w:p>
        </w:tc>
        <w:tc>
          <w:tcPr>
            <w:tcW w:w="937" w:type="dxa"/>
            <w:gridSpan w:val="2"/>
            <w:tcBorders>
              <w:left w:val="single" w:sz="2" w:space="0" w:color="000000"/>
              <w:bottom w:val="single" w:sz="2" w:space="0" w:color="000000"/>
            </w:tcBorders>
            <w:shd w:fill="auto" w:val="clear"/>
          </w:tcPr>
          <w:p>
            <w:pPr>
              <w:pStyle w:val="Zawartotabeli"/>
              <w:jc w:val="center"/>
              <w:rPr/>
            </w:pPr>
            <w:r>
              <w:rPr>
                <w:sz w:val="16"/>
                <w:szCs w:val="16"/>
              </w:rPr>
              <w:t>Wysoki poziom rozwoju cechy</w:t>
            </w:r>
          </w:p>
        </w:tc>
        <w:tc>
          <w:tcPr>
            <w:tcW w:w="801" w:type="dxa"/>
            <w:tcBorders>
              <w:left w:val="single" w:sz="2" w:space="0" w:color="000000"/>
              <w:bottom w:val="single" w:sz="2"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802" w:type="dxa"/>
            <w:tcBorders>
              <w:left w:val="single" w:sz="2" w:space="0" w:color="000000"/>
              <w:bottom w:val="single" w:sz="2" w:space="0" w:color="000000"/>
            </w:tcBorders>
            <w:shd w:fill="auto" w:val="clear"/>
          </w:tcPr>
          <w:p>
            <w:pPr>
              <w:pStyle w:val="Zawartotabeli"/>
              <w:jc w:val="center"/>
              <w:rPr/>
            </w:pPr>
            <w:r>
              <w:rPr>
                <w:sz w:val="16"/>
                <w:szCs w:val="16"/>
              </w:rPr>
              <w:t>Niski poziom rozwoju cechy</w:t>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sz w:val="16"/>
                <w:szCs w:val="16"/>
              </w:rPr>
              <w:t>Brak danej cechy</w:t>
            </w:r>
          </w:p>
        </w:tc>
      </w:tr>
      <w:tr>
        <w:trPr/>
        <w:tc>
          <w:tcPr>
            <w:tcW w:w="9695" w:type="dxa"/>
            <w:gridSpan w:val="10"/>
            <w:tcBorders>
              <w:left w:val="single" w:sz="2" w:space="0" w:color="000000"/>
              <w:bottom w:val="single" w:sz="4" w:space="0" w:color="000000"/>
              <w:right w:val="single" w:sz="14" w:space="0" w:color="000000"/>
            </w:tcBorders>
            <w:shd w:fill="FFFFA6" w:val="clear"/>
          </w:tcPr>
          <w:p>
            <w:pPr>
              <w:pStyle w:val="Zawartotabeli"/>
              <w:jc w:val="center"/>
              <w:rPr/>
            </w:pPr>
            <w:r>
              <w:rPr>
                <w:b/>
                <w:bCs/>
                <w:sz w:val="20"/>
                <w:szCs w:val="20"/>
              </w:rPr>
              <w:t>ROZWÓJ FIZYCZNY</w:t>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1. Próby samodzielnego</w:t>
            </w:r>
          </w:p>
          <w:p>
            <w:pPr>
              <w:pStyle w:val="Normal"/>
              <w:spacing w:lineRule="auto" w:line="240"/>
              <w:ind w:left="80" w:right="0" w:hanging="0"/>
              <w:rPr/>
            </w:pPr>
            <w:r>
              <w:rPr>
                <w:sz w:val="18"/>
              </w:rPr>
              <w:t xml:space="preserve">    </w:t>
            </w:r>
            <w:r>
              <w:rPr>
                <w:sz w:val="18"/>
              </w:rPr>
              <w:t>chodzenia.</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2. Umie wykonać przysiad.</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0" w:right="0" w:hanging="0"/>
              <w:jc w:val="left"/>
              <w:rPr/>
            </w:pPr>
            <w:r>
              <w:rPr>
                <w:sz w:val="18"/>
              </w:rPr>
              <w:t xml:space="preserve">  </w:t>
            </w:r>
            <w:r>
              <w:rPr>
                <w:sz w:val="18"/>
              </w:rPr>
              <w:t xml:space="preserve">3. Stoi samo. (15 m-c)      </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4. Próbuje stawiać pierwsze samodzielne kroki. (12 m-c)</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60" w:right="0" w:hanging="0"/>
              <w:rPr/>
            </w:pPr>
            <w:r>
              <w:rPr>
                <w:sz w:val="18"/>
              </w:rPr>
              <w:t>5. Chodzi samo niepewnie, często upada (15 m-c)</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6"/>
                <w:szCs w:val="16"/>
              </w:rPr>
              <w:t>6. Popycha piłkę nogą (18- m-c)</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7. Schyla się po zabawkę i</w:t>
            </w:r>
            <w:r>
              <w:rPr>
                <w:sz w:val="18"/>
                <w:szCs w:val="16"/>
              </w:rPr>
              <w:t xml:space="preserve"> nie upada .(14-17 m-c)</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 xml:space="preserve">8. Chodzi trzymane za </w:t>
            </w:r>
            <w:r>
              <w:rPr>
                <w:sz w:val="18"/>
                <w:szCs w:val="16"/>
              </w:rPr>
              <w:t>rękę. ( 12-14 m-c)</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 xml:space="preserve">9. Chodzi trzymając np. po </w:t>
            </w:r>
            <w:r>
              <w:rPr>
                <w:sz w:val="18"/>
                <w:szCs w:val="16"/>
              </w:rPr>
              <w:t>piłkę. (13-17 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spacing w:lineRule="auto" w:line="240"/>
              <w:ind w:left="80" w:right="0" w:hanging="0"/>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95"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UMYSŁOWY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Na polecenie wskazuje przedmioty na obrazkach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top w:val="single" w:sz="2" w:space="0" w:color="000000"/>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Przyciąga zabawkę za sznurek</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Wskazuje palcem co chce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Znajduje ukryte przedmioty ( np. pod pokrywką)</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95"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SAMOOBSŁUGA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Samodzielnie pije z kubka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Je samo ciasteczko, kawałek jabłka, kromkę chleba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Próby samodzielnego korzystania z łyżki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Próby samodzielnego wkładania skarpety lub buta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95"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SPRAWNOŚĆ MANUALNA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Przewraca kartki i ogląda książeczkę</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Wkłada i wyjmuje małe przedmioty z większych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Chwyta małe przedmioty opuszkami zgiętego palca wskazującego i przeciwstawnego kciuka ( jeśli inaczej to ja?)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Podejmuje próby rysowania (bazgranie) kropek i kresek (15-m-c)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Zdejmuje i nakłada kółka (15 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Gniecie i rozwija papier</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7. Próbuje trafić sznurkiem w dziurkę (do 16 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95"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MOWA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 xml:space="preserve">1. Wymawia ze zrozumieniem pierwsze słowa dwusylabowe „lala”, „papu” itp. </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Naśladuje dźwięki ( np. emituje odgłos auta, zwierząt)</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Rozumie kilka prostych poleceń z gestem wykonuje je „daj”, „chodź”)</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Wymawia min. 2 słowa bezsensowne ( 11-15 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Wypowiada 3 słowa sensowne (12-16 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Nuci piosenki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95"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SPOŁECZNO- EMOCJONALNY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Reaguje niepokojem na nieznane osoby i miejsca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okazuje przywiązanie opiekunce, która bliżej się nim opiekuje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Rozumie niektóre imiona osób, nazwy przedmiotów i czynności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Inicjuje interakcje z wieloma osobami z otoczenia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 xml:space="preserve">5. Sprawdza pole wspólnej uwagi i podażą za wzrokiem lub wskazaniem. </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80"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vMerge w:val="restart"/>
            <w:tcBorders>
              <w:left w:val="single" w:sz="2" w:space="0" w:color="000000"/>
              <w:bottom w:val="single" w:sz="2" w:space="0" w:color="000000"/>
            </w:tcBorders>
            <w:shd w:fill="auto" w:val="clear"/>
          </w:tcPr>
          <w:p>
            <w:pPr>
              <w:pStyle w:val="Zawartotabeli"/>
              <w:jc w:val="left"/>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pPr>
            <w:r>
              <w:rPr>
                <w:b/>
                <w:bCs/>
                <w:sz w:val="18"/>
                <w:szCs w:val="18"/>
              </w:rPr>
              <w:t>UWAGI</w:t>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t>Obserwacja I</w:t>
            </w:r>
          </w:p>
        </w:tc>
        <w:tc>
          <w:tcPr>
            <w:tcW w:w="3416"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vMerge w:val="continue"/>
            <w:tcBorders>
              <w:left w:val="single" w:sz="2" w:space="0" w:color="000000"/>
              <w:bottom w:val="single" w:sz="2" w:space="0" w:color="000000"/>
            </w:tcBorders>
            <w:shd w:fill="auto" w:val="clear"/>
          </w:tcPr>
          <w:p>
            <w:pPr>
              <w:pStyle w:val="Normal"/>
              <w:rPr/>
            </w:pPr>
            <w:r>
              <w:rPr/>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tc>
        <w:tc>
          <w:tcPr>
            <w:tcW w:w="3416" w:type="dxa"/>
            <w:gridSpan w:val="4"/>
            <w:tcBorders>
              <w:left w:val="single" w:sz="2" w:space="0" w:color="000000"/>
              <w:bottom w:val="single" w:sz="2" w:space="0" w:color="000000"/>
              <w:right w:val="single" w:sz="2" w:space="0" w:color="000000"/>
            </w:tcBorders>
            <w:shd w:fill="auto" w:val="clear"/>
          </w:tcPr>
          <w:p>
            <w:pPr>
              <w:pStyle w:val="Zawartotabeli"/>
              <w:jc w:val="center"/>
              <w:rPr/>
            </w:pPr>
            <w:r>
              <w:rPr/>
            </w:r>
          </w:p>
        </w:tc>
      </w:tr>
    </w:tbl>
    <w:p>
      <w:pPr>
        <w:pStyle w:val="Normal"/>
        <w:spacing w:lineRule="auto" w:line="240"/>
        <w:ind w:left="0" w:right="-599" w:hanging="0"/>
        <w:jc w:val="center"/>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rPr/>
      </w:pPr>
      <w:r>
        <w:rPr/>
      </w:r>
    </w:p>
    <w:tbl>
      <w:tblPr>
        <w:tblW w:w="9638" w:type="dxa"/>
        <w:jc w:val="left"/>
        <w:tblInd w:w="0" w:type="dxa"/>
        <w:tblCellMar>
          <w:top w:w="55" w:type="dxa"/>
          <w:left w:w="55" w:type="dxa"/>
          <w:bottom w:w="55" w:type="dxa"/>
          <w:right w:w="55" w:type="dxa"/>
        </w:tblCellMar>
      </w:tblPr>
      <w:tblGrid>
        <w:gridCol w:w="2544"/>
        <w:gridCol w:w="1048"/>
        <w:gridCol w:w="938"/>
        <w:gridCol w:w="941"/>
        <w:gridCol w:w="804"/>
        <w:gridCol w:w="4"/>
        <w:gridCol w:w="933"/>
        <w:gridCol w:w="801"/>
        <w:gridCol w:w="802"/>
        <w:gridCol w:w="822"/>
      </w:tblGrid>
      <w:tr>
        <w:trPr/>
        <w:tc>
          <w:tcPr>
            <w:tcW w:w="9637" w:type="dxa"/>
            <w:gridSpan w:val="10"/>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ind w:left="0" w:right="-599" w:hanging="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ind w:left="0" w:right="340" w:hanging="0"/>
              <w:jc w:val="center"/>
              <w:rPr/>
            </w:pPr>
            <w:r>
              <w:rPr>
                <w:b/>
                <w:sz w:val="24"/>
                <w:szCs w:val="24"/>
              </w:rPr>
              <w:t>Arkusz obserwacji cech rozwojowych dziecka</w:t>
            </w:r>
          </w:p>
          <w:p>
            <w:pPr>
              <w:pStyle w:val="Normal"/>
              <w:spacing w:lineRule="auto" w:line="240"/>
              <w:ind w:left="0" w:right="340" w:hanging="0"/>
              <w:jc w:val="center"/>
              <w:rPr/>
            </w:pPr>
            <w:r>
              <w:rPr>
                <w:b/>
                <w:sz w:val="24"/>
                <w:szCs w:val="24"/>
              </w:rPr>
              <w:t>2 - letniego (19-24 miesięcy)</w:t>
            </w:r>
          </w:p>
          <w:p>
            <w:pPr>
              <w:pStyle w:val="Normal"/>
              <w:spacing w:lineRule="auto" w:line="240"/>
              <w:ind w:left="0" w:right="-599" w:hanging="0"/>
              <w:jc w:val="center"/>
              <w:rPr>
                <w:sz w:val="22"/>
              </w:rPr>
            </w:pPr>
            <w:r>
              <w:rPr>
                <w:sz w:val="22"/>
              </w:rPr>
            </w:r>
          </w:p>
          <w:p>
            <w:pPr>
              <w:pStyle w:val="Normal"/>
              <w:spacing w:lineRule="auto" w:line="360"/>
              <w:ind w:left="120" w:right="0" w:hanging="0"/>
              <w:rPr/>
            </w:pPr>
            <w:r>
              <w:rPr>
                <w:sz w:val="22"/>
              </w:rPr>
              <w:t>Imię i nazwisko dziecka:………………………………………………………….</w:t>
            </w:r>
          </w:p>
          <w:p>
            <w:pPr>
              <w:pStyle w:val="Normal"/>
              <w:spacing w:lineRule="auto" w:line="360"/>
              <w:ind w:left="120" w:right="0" w:hanging="0"/>
              <w:rPr/>
            </w:pPr>
            <w:r>
              <w:rPr>
                <w:sz w:val="22"/>
              </w:rPr>
              <w:t>Data urodzenia:………………………………………………………………………</w:t>
            </w:r>
          </w:p>
          <w:p>
            <w:pPr>
              <w:pStyle w:val="Normal"/>
              <w:spacing w:lineRule="auto" w:line="360"/>
              <w:ind w:left="120" w:right="0" w:hanging="0"/>
              <w:rPr>
                <w:sz w:val="24"/>
                <w:szCs w:val="24"/>
              </w:rPr>
            </w:pPr>
            <w:r>
              <w:rPr>
                <w:sz w:val="24"/>
                <w:szCs w:val="24"/>
              </w:rPr>
            </w:r>
          </w:p>
          <w:p>
            <w:pPr>
              <w:pStyle w:val="Normal"/>
              <w:spacing w:lineRule="auto" w:line="360"/>
              <w:ind w:left="120" w:right="0" w:hanging="0"/>
              <w:rPr/>
            </w:pPr>
            <w:r>
              <w:rPr>
                <w:sz w:val="24"/>
                <w:szCs w:val="24"/>
              </w:rPr>
              <w:t>Daty kolejnych obserwacji:</w:t>
            </w:r>
          </w:p>
          <w:p>
            <w:pPr>
              <w:pStyle w:val="Normal"/>
              <w:spacing w:lineRule="auto" w:line="360"/>
              <w:ind w:left="40" w:right="0" w:hanging="0"/>
              <w:rPr/>
            </w:pPr>
            <w:r>
              <w:rPr>
                <w:w w:val="72"/>
                <w:sz w:val="24"/>
                <w:szCs w:val="24"/>
              </w:rPr>
              <w:t>obserwacja I  ..............................................................</w:t>
            </w:r>
          </w:p>
          <w:p>
            <w:pPr>
              <w:pStyle w:val="Normal"/>
              <w:spacing w:lineRule="auto" w:line="360"/>
              <w:ind w:left="40" w:right="0" w:hanging="0"/>
              <w:rPr/>
            </w:pPr>
            <w:r>
              <w:rPr>
                <w:w w:val="71"/>
                <w:sz w:val="24"/>
                <w:szCs w:val="24"/>
              </w:rPr>
              <w:t>obserwacja II  ..............................................................</w:t>
            </w:r>
          </w:p>
          <w:p>
            <w:pPr>
              <w:pStyle w:val="Normal"/>
              <w:spacing w:lineRule="auto" w:line="360"/>
              <w:ind w:left="0" w:right="0" w:hanging="0"/>
              <w:jc w:val="left"/>
              <w:rPr/>
            </w:pPr>
            <w:r>
              <w:rPr>
                <w:w w:val="70"/>
                <w:sz w:val="24"/>
                <w:szCs w:val="24"/>
              </w:rPr>
              <w:t>Prowadzący obserwację:  .......................................................…</w:t>
            </w:r>
          </w:p>
          <w:p>
            <w:pPr>
              <w:pStyle w:val="Normal"/>
              <w:spacing w:lineRule="auto" w:line="240"/>
              <w:ind w:left="120" w:right="0" w:hanging="0"/>
              <w:jc w:val="left"/>
              <w:rPr>
                <w:w w:val="70"/>
                <w:sz w:val="24"/>
                <w:szCs w:val="24"/>
              </w:rPr>
            </w:pPr>
            <w:r>
              <w:rPr>
                <w:w w:val="70"/>
                <w:sz w:val="24"/>
                <w:szCs w:val="24"/>
              </w:rPr>
            </w:r>
          </w:p>
        </w:tc>
      </w:tr>
      <w:tr>
        <w:trPr/>
        <w:tc>
          <w:tcPr>
            <w:tcW w:w="2544" w:type="dxa"/>
            <w:tcBorders>
              <w:left w:val="single" w:sz="2" w:space="0" w:color="000000"/>
              <w:bottom w:val="single" w:sz="2" w:space="0" w:color="000000"/>
            </w:tcBorders>
            <w:shd w:fill="auto" w:val="clear"/>
          </w:tcPr>
          <w:p>
            <w:pPr>
              <w:pStyle w:val="Zawartotabeli"/>
              <w:jc w:val="center"/>
              <w:rPr/>
            </w:pPr>
            <w:r>
              <w:rPr/>
              <w:t>Obserwowana cecha</w:t>
            </w:r>
          </w:p>
        </w:tc>
        <w:tc>
          <w:tcPr>
            <w:tcW w:w="3735" w:type="dxa"/>
            <w:gridSpan w:val="5"/>
            <w:tcBorders>
              <w:left w:val="single" w:sz="2" w:space="0" w:color="000000"/>
              <w:bottom w:val="single" w:sz="4" w:space="0" w:color="000000"/>
              <w:right w:val="single" w:sz="14" w:space="0" w:color="000000"/>
            </w:tcBorders>
            <w:shd w:fill="auto" w:val="clear"/>
          </w:tcPr>
          <w:p>
            <w:pPr>
              <w:pStyle w:val="Zawartotabeli"/>
              <w:jc w:val="center"/>
              <w:rPr/>
            </w:pPr>
            <w:r>
              <w:rPr/>
              <w:t>Obserwacja I</w:t>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tcBorders>
              <w:left w:val="single" w:sz="2" w:space="0" w:color="000000"/>
              <w:bottom w:val="single" w:sz="2" w:space="0" w:color="000000"/>
            </w:tcBorders>
            <w:shd w:fill="auto" w:val="clear"/>
          </w:tcPr>
          <w:p>
            <w:pPr>
              <w:pStyle w:val="Zawartotabeli"/>
              <w:jc w:val="center"/>
              <w:rPr/>
            </w:pPr>
            <w:r>
              <w:rPr/>
            </w:r>
          </w:p>
        </w:tc>
        <w:tc>
          <w:tcPr>
            <w:tcW w:w="1048" w:type="dxa"/>
            <w:tcBorders>
              <w:left w:val="single" w:sz="2" w:space="0" w:color="000000"/>
              <w:bottom w:val="single" w:sz="4" w:space="0" w:color="000000"/>
            </w:tcBorders>
            <w:shd w:fill="auto" w:val="clear"/>
          </w:tcPr>
          <w:p>
            <w:pPr>
              <w:pStyle w:val="Zawartotabeli"/>
              <w:jc w:val="center"/>
              <w:rPr/>
            </w:pPr>
            <w:r>
              <w:rPr>
                <w:sz w:val="16"/>
                <w:szCs w:val="16"/>
              </w:rPr>
              <w:t>Wysoki poziom rozwoju cechy</w:t>
            </w:r>
          </w:p>
        </w:tc>
        <w:tc>
          <w:tcPr>
            <w:tcW w:w="938" w:type="dxa"/>
            <w:tcBorders>
              <w:left w:val="single" w:sz="2" w:space="0" w:color="000000"/>
              <w:bottom w:val="single" w:sz="4"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941" w:type="dxa"/>
            <w:tcBorders>
              <w:left w:val="single" w:sz="2" w:space="0" w:color="000000"/>
              <w:bottom w:val="single" w:sz="4" w:space="0" w:color="000000"/>
            </w:tcBorders>
            <w:shd w:fill="auto" w:val="clear"/>
          </w:tcPr>
          <w:p>
            <w:pPr>
              <w:pStyle w:val="Zawartotabeli"/>
              <w:jc w:val="center"/>
              <w:rPr/>
            </w:pPr>
            <w:r>
              <w:rPr>
                <w:sz w:val="16"/>
                <w:szCs w:val="16"/>
              </w:rPr>
              <w:t>Niski poziom rozwoju cechy</w:t>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sz w:val="16"/>
                <w:szCs w:val="16"/>
              </w:rPr>
              <w:t>Brak danej cechy</w:t>
            </w:r>
          </w:p>
        </w:tc>
        <w:tc>
          <w:tcPr>
            <w:tcW w:w="937" w:type="dxa"/>
            <w:gridSpan w:val="2"/>
            <w:tcBorders>
              <w:left w:val="single" w:sz="2" w:space="0" w:color="000000"/>
              <w:bottom w:val="single" w:sz="2" w:space="0" w:color="000000"/>
            </w:tcBorders>
            <w:shd w:fill="auto" w:val="clear"/>
          </w:tcPr>
          <w:p>
            <w:pPr>
              <w:pStyle w:val="Zawartotabeli"/>
              <w:jc w:val="center"/>
              <w:rPr/>
            </w:pPr>
            <w:r>
              <w:rPr>
                <w:sz w:val="16"/>
                <w:szCs w:val="16"/>
              </w:rPr>
              <w:t>Wysoki poziom rozwoju cechy</w:t>
            </w:r>
          </w:p>
        </w:tc>
        <w:tc>
          <w:tcPr>
            <w:tcW w:w="801" w:type="dxa"/>
            <w:tcBorders>
              <w:left w:val="single" w:sz="2" w:space="0" w:color="000000"/>
              <w:bottom w:val="single" w:sz="2"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802" w:type="dxa"/>
            <w:tcBorders>
              <w:left w:val="single" w:sz="2" w:space="0" w:color="000000"/>
              <w:bottom w:val="single" w:sz="2" w:space="0" w:color="000000"/>
            </w:tcBorders>
            <w:shd w:fill="auto" w:val="clear"/>
          </w:tcPr>
          <w:p>
            <w:pPr>
              <w:pStyle w:val="Zawartotabeli"/>
              <w:jc w:val="center"/>
              <w:rPr/>
            </w:pPr>
            <w:r>
              <w:rPr>
                <w:sz w:val="16"/>
                <w:szCs w:val="16"/>
              </w:rPr>
              <w:t>Niski poziom rozwoju cechy</w:t>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sz w:val="16"/>
                <w:szCs w:val="16"/>
              </w:rPr>
              <w:t>Brak danej cechy</w:t>
            </w:r>
          </w:p>
        </w:tc>
      </w:tr>
      <w:tr>
        <w:trPr/>
        <w:tc>
          <w:tcPr>
            <w:tcW w:w="9637" w:type="dxa"/>
            <w:gridSpan w:val="10"/>
            <w:tcBorders>
              <w:left w:val="single" w:sz="2" w:space="0" w:color="000000"/>
              <w:bottom w:val="single" w:sz="4" w:space="0" w:color="000000"/>
              <w:right w:val="single" w:sz="14" w:space="0" w:color="000000"/>
            </w:tcBorders>
            <w:shd w:fill="FFFFA6" w:val="clear"/>
          </w:tcPr>
          <w:p>
            <w:pPr>
              <w:pStyle w:val="Zawartotabeli"/>
              <w:jc w:val="center"/>
              <w:rPr/>
            </w:pPr>
            <w:r>
              <w:rPr>
                <w:b/>
                <w:bCs/>
                <w:sz w:val="20"/>
                <w:szCs w:val="20"/>
              </w:rPr>
              <w:t>ROZWÓJ FIZYCZNY</w:t>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1. Sprawnie chodzi i biega</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2. Potrafi kopać piłkę, nie przewraca się</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0" w:right="0" w:hanging="0"/>
              <w:jc w:val="left"/>
              <w:rPr/>
            </w:pPr>
            <w:r>
              <w:rPr>
                <w:sz w:val="18"/>
              </w:rPr>
              <w:t>3. Wchodzi po schodach samo trzymając się poręczy</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4. Podskakuje w miejscu</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60" w:right="0" w:hanging="0"/>
              <w:rPr/>
            </w:pPr>
            <w:r>
              <w:rPr>
                <w:sz w:val="18"/>
              </w:rPr>
              <w:t>5. Rzuca piłką znad barku</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6"/>
                <w:szCs w:val="16"/>
              </w:rPr>
              <w:t>6. Stawia kilka kroków na palcach bez zatrzymania</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spacing w:lineRule="auto" w:line="240"/>
              <w:ind w:left="80" w:right="0" w:hanging="0"/>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UMYSŁOWY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Klasyfikuje klocki według kształtu</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top w:val="single" w:sz="2" w:space="0" w:color="000000"/>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Umieszcza 3 elementy w układance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Układa figury w konturach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Dobiera części obrazka do całości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Dobiera identyczne obrazki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SAMOOBSŁUGA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Próbuje samodzielnie się rozbierać i ubierać</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Sprawnie posługuje się łyżką i kubkiem</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Myje samo ręce pod nadzorem opiekunki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Próby zgłaszania potrzeb fizjologicznych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SPRAWNOŚĆ MANUALNA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Układa wieże z 6 klocków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Odkręca pokrywki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Trzyma ołówek lub kredkę w palcach ( nie w garści)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Naśladuje rysowanie kropek i pojedynczych kresek, spirale (24-m-c)</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Buduje mostek z 3 klocków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MOWA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Łączy w wypowiedziach dwa słowa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Odmawia werbalnie wykonanie polecenia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Nazywa niektóre przedmioty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SPOŁECZNO- EMOCJONALNY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Uczy się samokontroli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Rzadko wybucha gniewem</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Przejawia silne uczucia do bliskich mu ludzi (rodzice, dziadkowie, opiekunki)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chętnie bawi się obok rówieśników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Nie współdziała z rówieśnikami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Spełnia polecenia (połóż, podaj)</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7. Podejmuje zabawy tematyczne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8. Prowadzi zabawy naśladowcze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vMerge w:val="restart"/>
            <w:tcBorders>
              <w:left w:val="single" w:sz="2" w:space="0" w:color="000000"/>
              <w:bottom w:val="single" w:sz="2" w:space="0" w:color="000000"/>
            </w:tcBorders>
            <w:shd w:fill="auto" w:val="clear"/>
          </w:tcPr>
          <w:p>
            <w:pPr>
              <w:pStyle w:val="Zawartotabeli"/>
              <w:jc w:val="left"/>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pPr>
            <w:r>
              <w:rPr>
                <w:b/>
                <w:bCs/>
                <w:sz w:val="18"/>
                <w:szCs w:val="18"/>
              </w:rPr>
              <w:t>UWAGI</w:t>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t>Obserwacja I</w:t>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vMerge w:val="continue"/>
            <w:tcBorders>
              <w:left w:val="single" w:sz="2" w:space="0" w:color="000000"/>
              <w:bottom w:val="single" w:sz="2" w:space="0" w:color="000000"/>
            </w:tcBorders>
            <w:shd w:fill="auto" w:val="clear"/>
          </w:tcPr>
          <w:p>
            <w:pPr>
              <w:pStyle w:val="Normal"/>
              <w:rPr/>
            </w:pPr>
            <w:r>
              <w:rPr/>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r>
          </w:p>
        </w:tc>
      </w:tr>
    </w:tbl>
    <w:p>
      <w:pPr>
        <w:pStyle w:val="Normal"/>
        <w:rPr/>
      </w:pPr>
      <w:r>
        <w:rPr/>
      </w:r>
    </w:p>
    <w:p>
      <w:pPr>
        <w:pStyle w:val="Normal"/>
        <w:rPr/>
      </w:pPr>
      <w:r>
        <w:rPr/>
      </w:r>
    </w:p>
    <w:p>
      <w:pPr>
        <w:pStyle w:val="Normal"/>
        <w:rPr/>
      </w:pPr>
      <w:r>
        <w:rPr/>
      </w:r>
    </w:p>
    <w:p>
      <w:pPr>
        <w:pStyle w:val="Normal"/>
        <w:rPr/>
      </w:pPr>
      <w:r>
        <w:rPr/>
      </w:r>
    </w:p>
    <w:tbl>
      <w:tblPr>
        <w:tblW w:w="9638" w:type="dxa"/>
        <w:jc w:val="left"/>
        <w:tblInd w:w="0" w:type="dxa"/>
        <w:tblCellMar>
          <w:top w:w="55" w:type="dxa"/>
          <w:left w:w="55" w:type="dxa"/>
          <w:bottom w:w="55" w:type="dxa"/>
          <w:right w:w="55" w:type="dxa"/>
        </w:tblCellMar>
      </w:tblPr>
      <w:tblGrid>
        <w:gridCol w:w="2544"/>
        <w:gridCol w:w="1048"/>
        <w:gridCol w:w="938"/>
        <w:gridCol w:w="941"/>
        <w:gridCol w:w="804"/>
        <w:gridCol w:w="4"/>
        <w:gridCol w:w="933"/>
        <w:gridCol w:w="801"/>
        <w:gridCol w:w="802"/>
        <w:gridCol w:w="822"/>
      </w:tblGrid>
      <w:tr>
        <w:trPr/>
        <w:tc>
          <w:tcPr>
            <w:tcW w:w="9637" w:type="dxa"/>
            <w:gridSpan w:val="10"/>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ind w:left="0" w:right="-599" w:hanging="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ind w:left="0" w:right="340" w:hanging="0"/>
              <w:jc w:val="center"/>
              <w:rPr/>
            </w:pPr>
            <w:r>
              <w:rPr>
                <w:b/>
                <w:sz w:val="26"/>
                <w:szCs w:val="26"/>
              </w:rPr>
              <w:t>Arkusz obserwacji cech rozwojowych dziecka</w:t>
            </w:r>
          </w:p>
          <w:p>
            <w:pPr>
              <w:pStyle w:val="Normal"/>
              <w:spacing w:lineRule="exact" w:line="58"/>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spacing w:lineRule="auto" w:line="240"/>
              <w:ind w:left="0" w:right="260" w:hanging="0"/>
              <w:jc w:val="center"/>
              <w:rPr/>
            </w:pPr>
            <w:r>
              <w:rPr>
                <w:b/>
                <w:sz w:val="26"/>
                <w:szCs w:val="26"/>
              </w:rPr>
              <w:t>3- letniego (25-36 miesięcy)</w:t>
            </w:r>
          </w:p>
          <w:p>
            <w:pPr>
              <w:pStyle w:val="Normal"/>
              <w:spacing w:lineRule="auto" w:line="240"/>
              <w:ind w:left="0" w:right="-599" w:hanging="0"/>
              <w:jc w:val="center"/>
              <w:rPr>
                <w:sz w:val="22"/>
              </w:rPr>
            </w:pPr>
            <w:r>
              <w:rPr>
                <w:sz w:val="22"/>
              </w:rPr>
            </w:r>
          </w:p>
          <w:p>
            <w:pPr>
              <w:pStyle w:val="Normal"/>
              <w:spacing w:lineRule="auto" w:line="240"/>
              <w:ind w:left="0" w:right="-599" w:hanging="0"/>
              <w:jc w:val="center"/>
              <w:rPr>
                <w:sz w:val="22"/>
              </w:rPr>
            </w:pPr>
            <w:r>
              <w:rPr>
                <w:sz w:val="22"/>
              </w:rPr>
            </w:r>
          </w:p>
          <w:p>
            <w:pPr>
              <w:pStyle w:val="Normal"/>
              <w:spacing w:lineRule="auto" w:line="360"/>
              <w:ind w:left="120" w:right="0" w:hanging="0"/>
              <w:rPr/>
            </w:pPr>
            <w:r>
              <w:rPr>
                <w:sz w:val="22"/>
              </w:rPr>
              <w:t>Imię i nazwisko dziecka:………………………………………………………….</w:t>
            </w:r>
          </w:p>
          <w:p>
            <w:pPr>
              <w:pStyle w:val="Normal"/>
              <w:spacing w:lineRule="auto" w:line="360"/>
              <w:ind w:left="120" w:right="0" w:hanging="0"/>
              <w:rPr/>
            </w:pPr>
            <w:r>
              <w:rPr>
                <w:sz w:val="22"/>
              </w:rPr>
              <w:t>Data urodzenia:………………………………………………………………………</w:t>
            </w:r>
          </w:p>
          <w:p>
            <w:pPr>
              <w:pStyle w:val="Normal"/>
              <w:spacing w:lineRule="auto" w:line="360"/>
              <w:ind w:left="120" w:right="0" w:hanging="0"/>
              <w:rPr>
                <w:sz w:val="24"/>
                <w:szCs w:val="24"/>
              </w:rPr>
            </w:pPr>
            <w:r>
              <w:rPr>
                <w:sz w:val="24"/>
                <w:szCs w:val="24"/>
              </w:rPr>
            </w:r>
          </w:p>
          <w:p>
            <w:pPr>
              <w:pStyle w:val="Normal"/>
              <w:spacing w:lineRule="auto" w:line="360"/>
              <w:ind w:left="120" w:right="0" w:hanging="0"/>
              <w:rPr/>
            </w:pPr>
            <w:r>
              <w:rPr>
                <w:sz w:val="24"/>
                <w:szCs w:val="24"/>
              </w:rPr>
              <w:t>Daty kolejnych obserwacji:</w:t>
            </w:r>
          </w:p>
          <w:p>
            <w:pPr>
              <w:pStyle w:val="Normal"/>
              <w:spacing w:lineRule="auto" w:line="360"/>
              <w:ind w:left="40" w:right="0" w:hanging="0"/>
              <w:rPr/>
            </w:pPr>
            <w:r>
              <w:rPr>
                <w:w w:val="72"/>
                <w:sz w:val="24"/>
                <w:szCs w:val="24"/>
              </w:rPr>
              <w:t>obserwacja I  ..............................................................</w:t>
            </w:r>
          </w:p>
          <w:p>
            <w:pPr>
              <w:pStyle w:val="Normal"/>
              <w:spacing w:lineRule="auto" w:line="360"/>
              <w:ind w:left="40" w:right="0" w:hanging="0"/>
              <w:rPr/>
            </w:pPr>
            <w:r>
              <w:rPr>
                <w:w w:val="71"/>
                <w:sz w:val="24"/>
                <w:szCs w:val="24"/>
              </w:rPr>
              <w:t>obserwacja II  ..............................................................</w:t>
            </w:r>
          </w:p>
          <w:p>
            <w:pPr>
              <w:pStyle w:val="Normal"/>
              <w:spacing w:lineRule="auto" w:line="360"/>
              <w:ind w:left="0" w:right="0" w:hanging="0"/>
              <w:jc w:val="left"/>
              <w:rPr/>
            </w:pPr>
            <w:r>
              <w:rPr>
                <w:w w:val="70"/>
                <w:sz w:val="24"/>
                <w:szCs w:val="24"/>
              </w:rPr>
              <w:t>Prowadzący obserwację:  .......................................................…</w:t>
            </w:r>
          </w:p>
          <w:p>
            <w:pPr>
              <w:pStyle w:val="Normal"/>
              <w:spacing w:lineRule="auto" w:line="240"/>
              <w:ind w:left="120" w:right="0" w:hanging="0"/>
              <w:jc w:val="left"/>
              <w:rPr>
                <w:w w:val="70"/>
                <w:sz w:val="24"/>
                <w:szCs w:val="24"/>
              </w:rPr>
            </w:pPr>
            <w:r>
              <w:rPr>
                <w:w w:val="70"/>
                <w:sz w:val="24"/>
                <w:szCs w:val="24"/>
              </w:rPr>
            </w:r>
          </w:p>
        </w:tc>
      </w:tr>
      <w:tr>
        <w:trPr/>
        <w:tc>
          <w:tcPr>
            <w:tcW w:w="2544" w:type="dxa"/>
            <w:tcBorders>
              <w:left w:val="single" w:sz="2" w:space="0" w:color="000000"/>
              <w:bottom w:val="single" w:sz="2" w:space="0" w:color="000000"/>
            </w:tcBorders>
            <w:shd w:fill="auto" w:val="clear"/>
          </w:tcPr>
          <w:p>
            <w:pPr>
              <w:pStyle w:val="Zawartotabeli"/>
              <w:jc w:val="center"/>
              <w:rPr/>
            </w:pPr>
            <w:r>
              <w:rPr/>
              <w:t>Obserwowana cecha</w:t>
            </w:r>
          </w:p>
        </w:tc>
        <w:tc>
          <w:tcPr>
            <w:tcW w:w="3735" w:type="dxa"/>
            <w:gridSpan w:val="5"/>
            <w:tcBorders>
              <w:left w:val="single" w:sz="2" w:space="0" w:color="000000"/>
              <w:bottom w:val="single" w:sz="4" w:space="0" w:color="000000"/>
              <w:right w:val="single" w:sz="14" w:space="0" w:color="000000"/>
            </w:tcBorders>
            <w:shd w:fill="auto" w:val="clear"/>
          </w:tcPr>
          <w:p>
            <w:pPr>
              <w:pStyle w:val="Zawartotabeli"/>
              <w:jc w:val="center"/>
              <w:rPr/>
            </w:pPr>
            <w:r>
              <w:rPr/>
              <w:t>Obserwacja I</w:t>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tcBorders>
              <w:left w:val="single" w:sz="2" w:space="0" w:color="000000"/>
              <w:bottom w:val="single" w:sz="2" w:space="0" w:color="000000"/>
            </w:tcBorders>
            <w:shd w:fill="auto" w:val="clear"/>
          </w:tcPr>
          <w:p>
            <w:pPr>
              <w:pStyle w:val="Zawartotabeli"/>
              <w:jc w:val="center"/>
              <w:rPr/>
            </w:pPr>
            <w:r>
              <w:rPr/>
            </w:r>
          </w:p>
        </w:tc>
        <w:tc>
          <w:tcPr>
            <w:tcW w:w="1048" w:type="dxa"/>
            <w:tcBorders>
              <w:left w:val="single" w:sz="2" w:space="0" w:color="000000"/>
              <w:bottom w:val="single" w:sz="4" w:space="0" w:color="000000"/>
            </w:tcBorders>
            <w:shd w:fill="auto" w:val="clear"/>
          </w:tcPr>
          <w:p>
            <w:pPr>
              <w:pStyle w:val="Zawartotabeli"/>
              <w:jc w:val="center"/>
              <w:rPr/>
            </w:pPr>
            <w:r>
              <w:rPr>
                <w:sz w:val="16"/>
                <w:szCs w:val="16"/>
              </w:rPr>
              <w:t>Wysoki poziom rozwoju cechy</w:t>
            </w:r>
          </w:p>
        </w:tc>
        <w:tc>
          <w:tcPr>
            <w:tcW w:w="938" w:type="dxa"/>
            <w:tcBorders>
              <w:left w:val="single" w:sz="2" w:space="0" w:color="000000"/>
              <w:bottom w:val="single" w:sz="4"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941" w:type="dxa"/>
            <w:tcBorders>
              <w:left w:val="single" w:sz="2" w:space="0" w:color="000000"/>
              <w:bottom w:val="single" w:sz="4" w:space="0" w:color="000000"/>
            </w:tcBorders>
            <w:shd w:fill="auto" w:val="clear"/>
          </w:tcPr>
          <w:p>
            <w:pPr>
              <w:pStyle w:val="Zawartotabeli"/>
              <w:jc w:val="center"/>
              <w:rPr/>
            </w:pPr>
            <w:r>
              <w:rPr>
                <w:sz w:val="16"/>
                <w:szCs w:val="16"/>
              </w:rPr>
              <w:t>Niski poziom rozwoju cechy</w:t>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sz w:val="16"/>
                <w:szCs w:val="16"/>
              </w:rPr>
              <w:t>Brak danej cechy</w:t>
            </w:r>
          </w:p>
        </w:tc>
        <w:tc>
          <w:tcPr>
            <w:tcW w:w="937" w:type="dxa"/>
            <w:gridSpan w:val="2"/>
            <w:tcBorders>
              <w:left w:val="single" w:sz="2" w:space="0" w:color="000000"/>
              <w:bottom w:val="single" w:sz="2" w:space="0" w:color="000000"/>
            </w:tcBorders>
            <w:shd w:fill="auto" w:val="clear"/>
          </w:tcPr>
          <w:p>
            <w:pPr>
              <w:pStyle w:val="Zawartotabeli"/>
              <w:jc w:val="center"/>
              <w:rPr/>
            </w:pPr>
            <w:r>
              <w:rPr>
                <w:sz w:val="16"/>
                <w:szCs w:val="16"/>
              </w:rPr>
              <w:t>Wysoki poziom rozwoju cechy</w:t>
            </w:r>
          </w:p>
        </w:tc>
        <w:tc>
          <w:tcPr>
            <w:tcW w:w="801" w:type="dxa"/>
            <w:tcBorders>
              <w:left w:val="single" w:sz="2" w:space="0" w:color="000000"/>
              <w:bottom w:val="single" w:sz="2" w:space="0" w:color="000000"/>
            </w:tcBorders>
            <w:shd w:fill="auto" w:val="clear"/>
          </w:tcPr>
          <w:p>
            <w:pPr>
              <w:pStyle w:val="Zawartotabeli"/>
              <w:jc w:val="center"/>
              <w:rPr/>
            </w:pPr>
            <w:r>
              <w:rPr>
                <w:sz w:val="16"/>
                <w:szCs w:val="16"/>
              </w:rPr>
              <w:t>Przeciętny</w:t>
            </w:r>
          </w:p>
          <w:p>
            <w:pPr>
              <w:pStyle w:val="Zawartotabeli"/>
              <w:jc w:val="center"/>
              <w:rPr/>
            </w:pPr>
            <w:r>
              <w:rPr>
                <w:sz w:val="16"/>
                <w:szCs w:val="16"/>
              </w:rPr>
              <w:t>poziom rozwoju cechy</w:t>
            </w:r>
          </w:p>
        </w:tc>
        <w:tc>
          <w:tcPr>
            <w:tcW w:w="802" w:type="dxa"/>
            <w:tcBorders>
              <w:left w:val="single" w:sz="2" w:space="0" w:color="000000"/>
              <w:bottom w:val="single" w:sz="2" w:space="0" w:color="000000"/>
            </w:tcBorders>
            <w:shd w:fill="auto" w:val="clear"/>
          </w:tcPr>
          <w:p>
            <w:pPr>
              <w:pStyle w:val="Zawartotabeli"/>
              <w:jc w:val="center"/>
              <w:rPr/>
            </w:pPr>
            <w:r>
              <w:rPr>
                <w:sz w:val="16"/>
                <w:szCs w:val="16"/>
              </w:rPr>
              <w:t>Niski poziom rozwoju cechy</w:t>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sz w:val="16"/>
                <w:szCs w:val="16"/>
              </w:rPr>
              <w:t>Brak danej cechy</w:t>
            </w:r>
          </w:p>
        </w:tc>
      </w:tr>
      <w:tr>
        <w:trPr/>
        <w:tc>
          <w:tcPr>
            <w:tcW w:w="9637" w:type="dxa"/>
            <w:gridSpan w:val="10"/>
            <w:tcBorders>
              <w:left w:val="single" w:sz="2" w:space="0" w:color="000000"/>
              <w:bottom w:val="single" w:sz="4" w:space="0" w:color="000000"/>
              <w:right w:val="single" w:sz="14" w:space="0" w:color="000000"/>
            </w:tcBorders>
            <w:shd w:fill="FFFFA6" w:val="clear"/>
          </w:tcPr>
          <w:p>
            <w:pPr>
              <w:pStyle w:val="Zawartotabeli"/>
              <w:jc w:val="center"/>
              <w:rPr/>
            </w:pPr>
            <w:r>
              <w:rPr>
                <w:b/>
                <w:bCs/>
                <w:sz w:val="20"/>
                <w:szCs w:val="20"/>
              </w:rPr>
              <w:t>ROZWÓJ FIZYCZNY</w:t>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1. Przyjmuje prawidłową pozycję w siadzie ze skrzyżowanymi nogami</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80" w:right="0" w:hanging="0"/>
              <w:rPr/>
            </w:pPr>
            <w:r>
              <w:rPr>
                <w:sz w:val="18"/>
              </w:rPr>
              <w:t>2. Wchodzi po schodach stawiając nogi na przemian</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auto" w:line="240"/>
              <w:ind w:left="0" w:right="0" w:hanging="0"/>
              <w:jc w:val="left"/>
              <w:rPr/>
            </w:pPr>
            <w:r>
              <w:rPr>
                <w:sz w:val="18"/>
              </w:rPr>
              <w:t>3. Chętnie uczestniczy w zabawach ruchowych</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4. Sprawnie wykonuje proste ćwiczenia ruchowe ( np. podskoki)</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5. Chętnie bawi się na świeżym powietrzu</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6. Rzuca, kopie i próbuje łapać piłkę</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7. Przeskakuje przez sznurek umieszczony na wysokości 5 cm od podłogi</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8. Prawidłowo koloruje</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9. Rytmicznie porusza się</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10. Jest odporne na zachorowania</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11. Sygnalizuje opiekunowi złe samopoczucie</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Normal"/>
              <w:spacing w:lineRule="exact" w:line="216"/>
              <w:ind w:left="80" w:right="0" w:hanging="0"/>
              <w:rPr/>
            </w:pPr>
            <w:r>
              <w:rPr>
                <w:sz w:val="18"/>
              </w:rPr>
              <w:t>12. Stoi kilka sekund na jednej nodze</w:t>
            </w:r>
          </w:p>
        </w:tc>
        <w:tc>
          <w:tcPr>
            <w:tcW w:w="1048" w:type="dxa"/>
            <w:tcBorders>
              <w:left w:val="single" w:sz="2" w:space="0" w:color="000000"/>
              <w:bottom w:val="single" w:sz="4" w:space="0" w:color="000000"/>
            </w:tcBorders>
            <w:shd w:fill="auto" w:val="clear"/>
          </w:tcPr>
          <w:p>
            <w:pPr>
              <w:pStyle w:val="Zawartotabeli"/>
              <w:jc w:val="center"/>
              <w:rPr/>
            </w:pPr>
            <w:r>
              <w:rPr/>
            </w:r>
          </w:p>
        </w:tc>
        <w:tc>
          <w:tcPr>
            <w:tcW w:w="938" w:type="dxa"/>
            <w:tcBorders>
              <w:left w:val="single" w:sz="2" w:space="0" w:color="000000"/>
              <w:bottom w:val="single" w:sz="4" w:space="0" w:color="000000"/>
            </w:tcBorders>
            <w:shd w:fill="auto" w:val="clear"/>
          </w:tcPr>
          <w:p>
            <w:pPr>
              <w:pStyle w:val="Zawartotabeli"/>
              <w:jc w:val="center"/>
              <w:rPr/>
            </w:pPr>
            <w:r>
              <w:rPr/>
            </w:r>
          </w:p>
        </w:tc>
        <w:tc>
          <w:tcPr>
            <w:tcW w:w="941" w:type="dxa"/>
            <w:tcBorders>
              <w:left w:val="single" w:sz="2" w:space="0" w:color="000000"/>
              <w:bottom w:val="single" w:sz="4" w:space="0" w:color="000000"/>
            </w:tcBorders>
            <w:shd w:fill="auto" w:val="clear"/>
          </w:tcPr>
          <w:p>
            <w:pPr>
              <w:pStyle w:val="Zawartotabeli"/>
              <w:jc w:val="center"/>
              <w:rPr/>
            </w:pPr>
            <w:r>
              <w:rPr/>
            </w:r>
          </w:p>
        </w:tc>
        <w:tc>
          <w:tcPr>
            <w:tcW w:w="804" w:type="dxa"/>
            <w:tcBorders>
              <w:left w:val="single" w:sz="2" w:space="0" w:color="000000"/>
              <w:bottom w:val="single" w:sz="4"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spacing w:lineRule="auto" w:line="240"/>
              <w:ind w:left="80" w:right="0" w:hanging="0"/>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4"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UMYSŁOWY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Dziecko- nazywa przedmioty z otoczenia oraz przedstawia na rysunku</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top w:val="single" w:sz="2" w:space="0" w:color="000000"/>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Dostrzega różnice i podobieństwa na obrazkach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Z zainteresowaniem ogląda książeczki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Sucha utworów literackich opowiadanych lub czytanych przez opiekuna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Odpowiada na pytania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Zadaje pytania dotyczące wysłuchanego utworu literackiego, danej sytuacji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7. Rozwiązuje proste zagadki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8. Określa, co zdarzyło się wcześniej a co później</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9. Nazywa kolory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10. Nazywa czynności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11. Określa cechy przedmiotów ( wielkość, kształt, smak, zapach)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12. Nazywa charakterystyczne zjawiska atmosferyczne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13. Rozumie polecenia i pytania opiekuna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14. Powtarza z pamięci krótkie teksty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15. Segreguje przedmioty według jednej cechy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16. Pokazuje i nazywa części ciała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17. Określa położenie przedmiotów względem siebie ( za, pod, z boku)</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18. Wskazuje górę, dół pomieszczeń, przedmiotów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19. Poprawnie stosuje przyimki: na, pod, nad, w, obok</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20. Rozumie znaczenie prostych znaków umownych ( np. znaczki rozpoznawcze, umowne gesty)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21. Prawidłowo liczy przedmioty przynajmniej w zakresie 3</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22. Wymienia kolejność ułożenia przedmiotów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23. Rysuje po śladzie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24. Układa w całość obrazki pocięte na kilka części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25. Podaje swoje imię i  nazwisko</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26. Rozpoznaje dźwięki dochodzące z najbliższego otoczenia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27. Wykonuje ćwiczenia ortofoniczne ( dmuchanie piórka itp.)</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28. Śpiewa piosenki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SAMOOBSŁUGA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Samodzielnie myje ręce i twarz</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Sygnalizuje potrzeby fizjologiczne i samodzielnie korzysta z toalety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Samodzielnie potrafi jeść łyżką i pić z kubka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Samodzielnie wkłada i zdejmuje niektóre części garderoby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SPRAWNOŚĆ MANUALNA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Rysuje, po demonstracji krzyżyk i koło</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Prawidłowo trzyma narzędzia do rysowania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Buduje wieżę z 8 elementów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Potrafi naklejać elementy, mieszcząc się w określonym konturze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Nawleka duże koraliki na sznurek</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Próbuje ciąć nożyczkami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MOWA</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Mówi zdaniami z 3-ech i więcej wyrazów</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Wypowiedzi wielowyrazowe, używa też zdań złożonych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Mówi dość gramatycznie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Używa swojego imienia gdy mówi o sobie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5. Nazywa większość przedmiotów, których używa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Mówi o sobie zaczynają używać formy „ja”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9637" w:type="dxa"/>
            <w:gridSpan w:val="10"/>
            <w:tcBorders>
              <w:left w:val="single" w:sz="2" w:space="0" w:color="000000"/>
              <w:bottom w:val="single" w:sz="2" w:space="0" w:color="000000"/>
              <w:right w:val="single" w:sz="2" w:space="0" w:color="000000"/>
            </w:tcBorders>
            <w:shd w:fill="FFFFA6" w:val="clear"/>
          </w:tcPr>
          <w:p>
            <w:pPr>
              <w:pStyle w:val="Zawartotabeli"/>
              <w:jc w:val="center"/>
              <w:rPr/>
            </w:pPr>
            <w:r>
              <w:rPr>
                <w:b/>
                <w:bCs/>
                <w:sz w:val="20"/>
                <w:szCs w:val="20"/>
              </w:rPr>
              <w:t>ROZWÓJ SPOŁECZNO- EMOCJONALNY</w:t>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 Dziecko zgodnie bawi się z innymi dziećmi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2. Potrafi panować nad złością</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3. Zna imiona kolegów z grupy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4. Przestrzega umów przyjętych w grupie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 xml:space="preserve">5. Podejmuje zabawy tematyczne z rówieśnikami. </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6. Mówi o swoich potrzebach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7. Próbuje nazywać swoje emocje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8. Kończy rozpoczętą pracę</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9. Sprząta zabawki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10. Nie bierze cudzych rzeczy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11. Stara się być samodzielne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12. Jest pogodne i ma dobre samopoczucie</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13. Nawiązuje kontakt z opiekunem</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14. Łatwo przystosowuje się do środowiska żłobka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15. Zgłasza swoje potrzeby</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16. Nawiązuje kontakt z rówieśnikami</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17. Rozumie i wykonuje proste polecenia opiekuna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18. Używa form grzecznościowych</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19. Dzieli się przeżyciami domu rodzinnego</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tcBorders>
              <w:left w:val="single" w:sz="2" w:space="0" w:color="000000"/>
              <w:bottom w:val="single" w:sz="2" w:space="0" w:color="000000"/>
            </w:tcBorders>
            <w:shd w:fill="auto" w:val="clear"/>
          </w:tcPr>
          <w:p>
            <w:pPr>
              <w:pStyle w:val="Zawartotabeli"/>
              <w:jc w:val="left"/>
              <w:rPr/>
            </w:pPr>
            <w:r>
              <w:rPr>
                <w:sz w:val="18"/>
                <w:szCs w:val="18"/>
              </w:rPr>
              <w:t>*inne osiągnięcia</w:t>
            </w:r>
          </w:p>
        </w:tc>
        <w:tc>
          <w:tcPr>
            <w:tcW w:w="1048" w:type="dxa"/>
            <w:tcBorders>
              <w:left w:val="single" w:sz="2" w:space="0" w:color="000000"/>
              <w:bottom w:val="single" w:sz="2" w:space="0" w:color="000000"/>
            </w:tcBorders>
            <w:shd w:fill="auto" w:val="clear"/>
          </w:tcPr>
          <w:p>
            <w:pPr>
              <w:pStyle w:val="Zawartotabeli"/>
              <w:jc w:val="center"/>
              <w:rPr/>
            </w:pPr>
            <w:r>
              <w:rPr/>
            </w:r>
          </w:p>
        </w:tc>
        <w:tc>
          <w:tcPr>
            <w:tcW w:w="938" w:type="dxa"/>
            <w:tcBorders>
              <w:left w:val="single" w:sz="2" w:space="0" w:color="000000"/>
              <w:bottom w:val="single" w:sz="2" w:space="0" w:color="000000"/>
            </w:tcBorders>
            <w:shd w:fill="auto" w:val="clear"/>
          </w:tcPr>
          <w:p>
            <w:pPr>
              <w:pStyle w:val="Zawartotabeli"/>
              <w:jc w:val="center"/>
              <w:rPr/>
            </w:pPr>
            <w:r>
              <w:rPr/>
            </w:r>
          </w:p>
        </w:tc>
        <w:tc>
          <w:tcPr>
            <w:tcW w:w="941" w:type="dxa"/>
            <w:tcBorders>
              <w:left w:val="single" w:sz="2" w:space="0" w:color="000000"/>
              <w:bottom w:val="single" w:sz="2" w:space="0" w:color="000000"/>
            </w:tcBorders>
            <w:shd w:fill="auto" w:val="clear"/>
          </w:tcPr>
          <w:p>
            <w:pPr>
              <w:pStyle w:val="Zawartotabeli"/>
              <w:jc w:val="center"/>
              <w:rPr/>
            </w:pPr>
            <w:r>
              <w:rPr/>
            </w:r>
          </w:p>
        </w:tc>
        <w:tc>
          <w:tcPr>
            <w:tcW w:w="804" w:type="dxa"/>
            <w:tcBorders>
              <w:left w:val="single" w:sz="2" w:space="0" w:color="000000"/>
              <w:bottom w:val="single" w:sz="2" w:space="0" w:color="000000"/>
              <w:right w:val="single" w:sz="16" w:space="0" w:color="000000"/>
            </w:tcBorders>
            <w:shd w:fill="auto" w:val="clear"/>
          </w:tcPr>
          <w:p>
            <w:pPr>
              <w:pStyle w:val="Zawartotabeli"/>
              <w:jc w:val="center"/>
              <w:rPr/>
            </w:pPr>
            <w:r>
              <w:rPr/>
            </w:r>
          </w:p>
        </w:tc>
        <w:tc>
          <w:tcPr>
            <w:tcW w:w="937" w:type="dxa"/>
            <w:gridSpan w:val="2"/>
            <w:tcBorders>
              <w:left w:val="single" w:sz="2" w:space="0" w:color="000000"/>
              <w:bottom w:val="single" w:sz="2" w:space="0" w:color="000000"/>
            </w:tcBorders>
            <w:shd w:fill="auto" w:val="clear"/>
          </w:tcPr>
          <w:p>
            <w:pPr>
              <w:pStyle w:val="Zawartotabeli"/>
              <w:jc w:val="center"/>
              <w:rPr/>
            </w:pPr>
            <w:r>
              <w:rPr/>
            </w:r>
          </w:p>
        </w:tc>
        <w:tc>
          <w:tcPr>
            <w:tcW w:w="801" w:type="dxa"/>
            <w:tcBorders>
              <w:left w:val="single" w:sz="2" w:space="0" w:color="000000"/>
              <w:bottom w:val="single" w:sz="2" w:space="0" w:color="000000"/>
            </w:tcBorders>
            <w:shd w:fill="auto" w:val="clear"/>
          </w:tcPr>
          <w:p>
            <w:pPr>
              <w:pStyle w:val="Zawartotabeli"/>
              <w:jc w:val="center"/>
              <w:rPr/>
            </w:pPr>
            <w:r>
              <w:rPr/>
            </w:r>
          </w:p>
        </w:tc>
        <w:tc>
          <w:tcPr>
            <w:tcW w:w="802" w:type="dxa"/>
            <w:tcBorders>
              <w:left w:val="single" w:sz="2" w:space="0" w:color="000000"/>
              <w:bottom w:val="single" w:sz="2" w:space="0" w:color="000000"/>
            </w:tcBorders>
            <w:shd w:fill="auto" w:val="clear"/>
          </w:tcPr>
          <w:p>
            <w:pPr>
              <w:pStyle w:val="Zawartotabeli"/>
              <w:jc w:val="center"/>
              <w:rPr/>
            </w:pPr>
            <w:r>
              <w:rPr/>
            </w:r>
          </w:p>
        </w:tc>
        <w:tc>
          <w:tcPr>
            <w:tcW w:w="822" w:type="dxa"/>
            <w:tcBorders>
              <w:left w:val="single" w:sz="2" w:space="0" w:color="000000"/>
              <w:bottom w:val="single" w:sz="2" w:space="0" w:color="000000"/>
              <w:right w:val="single" w:sz="2" w:space="0" w:color="000000"/>
            </w:tcBorders>
            <w:shd w:fill="auto" w:val="clear"/>
          </w:tcPr>
          <w:p>
            <w:pPr>
              <w:pStyle w:val="Zawartotabeli"/>
              <w:jc w:val="center"/>
              <w:rPr/>
            </w:pPr>
            <w:r>
              <w:rPr/>
            </w:r>
          </w:p>
        </w:tc>
      </w:tr>
      <w:tr>
        <w:trPr/>
        <w:tc>
          <w:tcPr>
            <w:tcW w:w="2544" w:type="dxa"/>
            <w:vMerge w:val="restart"/>
            <w:tcBorders>
              <w:left w:val="single" w:sz="2" w:space="0" w:color="000000"/>
              <w:bottom w:val="single" w:sz="2" w:space="0" w:color="000000"/>
            </w:tcBorders>
            <w:shd w:fill="auto" w:val="clear"/>
          </w:tcPr>
          <w:p>
            <w:pPr>
              <w:pStyle w:val="Zawartotabeli"/>
              <w:jc w:val="left"/>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sz w:val="18"/>
                <w:szCs w:val="18"/>
              </w:rPr>
            </w:pPr>
            <w:r>
              <w:rPr>
                <w:sz w:val="18"/>
                <w:szCs w:val="18"/>
              </w:rPr>
            </w:r>
          </w:p>
          <w:p>
            <w:pPr>
              <w:pStyle w:val="Zawartotabeli"/>
              <w:jc w:val="center"/>
              <w:rPr/>
            </w:pPr>
            <w:r>
              <w:rPr>
                <w:b/>
                <w:bCs/>
                <w:sz w:val="18"/>
                <w:szCs w:val="18"/>
              </w:rPr>
              <w:t>UWAGI</w:t>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t>Obserwacja I</w:t>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t>Obserwacja II</w:t>
            </w:r>
          </w:p>
        </w:tc>
      </w:tr>
      <w:tr>
        <w:trPr/>
        <w:tc>
          <w:tcPr>
            <w:tcW w:w="2544" w:type="dxa"/>
            <w:vMerge w:val="continue"/>
            <w:tcBorders>
              <w:left w:val="single" w:sz="2" w:space="0" w:color="000000"/>
              <w:bottom w:val="single" w:sz="2" w:space="0" w:color="000000"/>
            </w:tcBorders>
            <w:shd w:fill="auto" w:val="clear"/>
          </w:tcPr>
          <w:p>
            <w:pPr>
              <w:pStyle w:val="Normal"/>
              <w:rPr/>
            </w:pPr>
            <w:r>
              <w:rPr/>
            </w:r>
          </w:p>
        </w:tc>
        <w:tc>
          <w:tcPr>
            <w:tcW w:w="3735" w:type="dxa"/>
            <w:gridSpan w:val="5"/>
            <w:tcBorders>
              <w:left w:val="single" w:sz="2" w:space="0" w:color="000000"/>
              <w:bottom w:val="single" w:sz="2" w:space="0" w:color="000000"/>
              <w:right w:val="single" w:sz="16" w:space="0" w:color="000000"/>
            </w:tcBorders>
            <w:shd w:fill="auto" w:val="clear"/>
          </w:tcPr>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p>
            <w:pPr>
              <w:pStyle w:val="Zawartotabeli"/>
              <w:jc w:val="center"/>
              <w:rPr/>
            </w:pPr>
            <w:r>
              <w:rPr/>
            </w:r>
          </w:p>
        </w:tc>
        <w:tc>
          <w:tcPr>
            <w:tcW w:w="3358" w:type="dxa"/>
            <w:gridSpan w:val="4"/>
            <w:tcBorders>
              <w:left w:val="single" w:sz="2" w:space="0" w:color="000000"/>
              <w:bottom w:val="single" w:sz="2" w:space="0" w:color="000000"/>
              <w:right w:val="single" w:sz="2" w:space="0" w:color="000000"/>
            </w:tcBorders>
            <w:shd w:fill="auto" w:val="clear"/>
          </w:tcPr>
          <w:p>
            <w:pPr>
              <w:pStyle w:val="Zawartotabeli"/>
              <w:jc w:val="center"/>
              <w:rPr/>
            </w:pPr>
            <w:r>
              <w:rPr/>
            </w:r>
          </w:p>
        </w:tc>
      </w:tr>
    </w:tbl>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Symbol">
    <w:charset w:val="ee"/>
    <w:family w:val="roman"/>
    <w:pitch w:val="variable"/>
  </w:font>
  <w:font w:name="Wingdings">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1"/>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2"/>
      <w:numFmt w:val="decimal"/>
      <w:lvlText w:val="%1)"/>
      <w:lvlJc w:val="left"/>
      <w:pPr>
        <w:ind w:left="720" w:hanging="360"/>
      </w:pPr>
      <w:rPr>
        <w:bCs/>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lang w:eastAsia="pl-PL"/>
      </w:rPr>
    </w:lvl>
    <w:lvl w:ilvl="1">
      <w:start w:val="1"/>
      <w:numFmt w:val="decimal"/>
      <w:lvlText w:val="%2)"/>
      <w:lvlJc w:val="left"/>
      <w:pPr>
        <w:ind w:left="643" w:hanging="360"/>
      </w:pPr>
      <w:rPr>
        <w:bCs/>
        <w:rFonts w:ascii="Times New Roman" w:hAnsi="Times New Roman" w:cs="Calibri"/>
      </w:rPr>
    </w:lvl>
    <w:lvl w:ilvl="2">
      <w:start w:val="1"/>
      <w:numFmt w:val="lowerLetter"/>
      <w:lvlText w:val="%3)"/>
      <w:lvlJc w:val="left"/>
      <w:pPr>
        <w:ind w:left="1352" w:hanging="360"/>
      </w:pPr>
      <w:rPr>
        <w:bCs/>
        <w:rFonts w:cs="Calibri"/>
      </w:rPr>
    </w:lvl>
    <w:lvl w:ilvl="3">
      <w:start w:val="1"/>
      <w:numFmt w:val="decimal"/>
      <w:lvlText w:val="%4."/>
      <w:lvlJc w:val="left"/>
      <w:pPr>
        <w:ind w:left="360" w:hanging="360"/>
      </w:pPr>
      <w:rPr>
        <w:b w:val="false"/>
        <w:bCs/>
        <w:rFonts w:eastAsia="Times New Roman" w:cs="Calibri"/>
        <w:lang w:eastAsia="pl-PL"/>
      </w:rPr>
    </w:lvl>
    <w:lvl w:ilvl="4">
      <w:start w:val="10"/>
      <w:numFmt w:val="decimal"/>
      <w:lvlText w:val="%5"/>
      <w:lvlJc w:val="left"/>
      <w:pPr>
        <w:ind w:left="3600" w:hanging="360"/>
      </w:pPr>
      <w:rPr>
        <w:bCs/>
        <w:rFonts w:cs="Calibri"/>
      </w:rPr>
    </w:lvl>
    <w:lvl w:ilvl="5">
      <w:start w:val="3"/>
      <w:numFmt w:val="upperRoman"/>
      <w:lvlText w:val="%6."/>
      <w:lvlJc w:val="left"/>
      <w:pPr>
        <w:ind w:left="1003" w:hanging="720"/>
      </w:pPr>
      <w:rPr>
        <w:bCs/>
        <w:rFonts w:cs="Calibri"/>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4">
    <w:lvl w:ilvl="0">
      <w:start w:val="1"/>
      <w:numFmt w:val="lowerLetter"/>
      <w:lvlText w:val="%1)"/>
      <w:lvlJc w:val="left"/>
      <w:pPr>
        <w:ind w:left="1003" w:hanging="360"/>
      </w:pPr>
      <w:rPr>
        <w:b/>
        <w:bCs/>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l-P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Arial"/>
      <w:color w:val="auto"/>
      <w:kern w:val="2"/>
      <w:sz w:val="24"/>
      <w:szCs w:val="24"/>
      <w:lang w:val="pl-PL" w:eastAsia="zh-CN" w:bidi="hi-IN"/>
    </w:rPr>
  </w:style>
  <w:style w:type="character" w:styleId="Mocnowyrniony">
    <w:name w:val="Mocno wyróżniony"/>
    <w:qFormat/>
    <w:rPr>
      <w:b/>
      <w:bCs/>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WW8Num1z0">
    <w:name w:val="WW8Num1z0"/>
    <w:qFormat/>
    <w:rPr>
      <w:sz w:val="18"/>
    </w:rPr>
  </w:style>
  <w:style w:type="character" w:styleId="WW8Num2z0">
    <w:name w:val="WW8Num2z0"/>
    <w:qFormat/>
    <w:rPr>
      <w:sz w:val="18"/>
    </w:rPr>
  </w:style>
  <w:style w:type="character" w:styleId="WW8Num3z0">
    <w:name w:val="WW8Num3z0"/>
    <w:qFormat/>
    <w:rPr>
      <w:sz w:val="18"/>
    </w:rPr>
  </w:style>
  <w:style w:type="character" w:styleId="WW8Num4z0">
    <w:name w:val="WW8Num4z0"/>
    <w:qFormat/>
    <w:rPr>
      <w:sz w:val="18"/>
    </w:rPr>
  </w:style>
  <w:style w:type="character" w:styleId="WW8Num5z0">
    <w:name w:val="WW8Num5z0"/>
    <w:qFormat/>
    <w:rPr>
      <w:sz w:val="17"/>
    </w:rPr>
  </w:style>
  <w:style w:type="character" w:styleId="WW8Num6z0">
    <w:name w:val="WW8Num6z0"/>
    <w:qFormat/>
    <w:rPr/>
  </w:style>
  <w:style w:type="character" w:styleId="WW8Num7z0">
    <w:name w:val="WW8Num7z0"/>
    <w:qFormat/>
    <w:rPr>
      <w:sz w:val="18"/>
    </w:rPr>
  </w:style>
  <w:style w:type="character" w:styleId="WW8Num8z0">
    <w:name w:val="WW8Num8z0"/>
    <w:qFormat/>
    <w:rPr/>
  </w:style>
  <w:style w:type="character" w:styleId="WW8Num9z0">
    <w:name w:val="WW8Num9z0"/>
    <w:qFormat/>
    <w:rPr>
      <w:sz w:val="18"/>
    </w:rPr>
  </w:style>
  <w:style w:type="character" w:styleId="Bold">
    <w:name w:val="Bold"/>
    <w:qFormat/>
    <w:rPr>
      <w:b/>
      <w:bCs/>
    </w:rPr>
  </w:style>
  <w:style w:type="character" w:styleId="WW8Num101z0">
    <w:name w:val="WW8Num101z0"/>
    <w:qFormat/>
    <w:rPr>
      <w:rFonts w:cs="Calibri"/>
      <w:bCs/>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29z0">
    <w:name w:val="WW8Num129z0"/>
    <w:qFormat/>
    <w:rPr>
      <w:rFonts w:ascii="Symbol" w:hAnsi="Symbol" w:eastAsia="Times New Roman" w:cs="Symbol"/>
      <w:sz w:val="20"/>
      <w:lang w:eastAsia="pl-PL"/>
    </w:rPr>
  </w:style>
  <w:style w:type="character" w:styleId="WW8Num129z1">
    <w:name w:val="WW8Num129z1"/>
    <w:qFormat/>
    <w:rPr>
      <w:rFonts w:cs="Calibri"/>
      <w:bCs/>
    </w:rPr>
  </w:style>
  <w:style w:type="character" w:styleId="WW8Num129z3">
    <w:name w:val="WW8Num129z3"/>
    <w:qFormat/>
    <w:rPr>
      <w:rFonts w:eastAsia="Times New Roman" w:cs="Calibri"/>
      <w:b w:val="false"/>
      <w:bCs/>
      <w:lang w:eastAsia="pl-PL"/>
    </w:rPr>
  </w:style>
  <w:style w:type="character" w:styleId="WW8Num129z6">
    <w:name w:val="WW8Num129z6"/>
    <w:qFormat/>
    <w:rPr>
      <w:rFonts w:ascii="Wingdings" w:hAnsi="Wingdings" w:cs="Wingdings"/>
      <w:sz w:val="20"/>
    </w:rPr>
  </w:style>
  <w:style w:type="character" w:styleId="WW8Num58z0">
    <w:name w:val="WW8Num58z0"/>
    <w:qFormat/>
    <w:rPr>
      <w:rFonts w:cs="Calibri"/>
      <w:bCs/>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Podstawowyrazemznastpnym">
    <w:name w:val="Podstawowy razem z następnym"/>
    <w:next w:val="RozczA"/>
    <w:qFormat/>
    <w:pPr>
      <w:keepNext w:val="true"/>
      <w:widowControl/>
      <w:bidi w:val="0"/>
      <w:spacing w:before="567" w:after="0"/>
      <w:jc w:val="left"/>
    </w:pPr>
    <w:rPr>
      <w:rFonts w:ascii="Liberation Serif" w:hAnsi="Liberation Serif" w:eastAsia="NSimSun" w:cs="Arial"/>
      <w:color w:val="auto"/>
      <w:kern w:val="2"/>
      <w:sz w:val="24"/>
      <w:szCs w:val="24"/>
      <w:lang w:val="pl-PL" w:eastAsia="zh-CN" w:bidi="hi-IN"/>
    </w:rPr>
  </w:style>
  <w:style w:type="paragraph" w:styleId="KropkiLPodstpDruk">
    <w:name w:val="kropki L__P + odstęp (Druk)"/>
    <w:basedOn w:val="Podstawowyrazemznastpnym"/>
    <w:next w:val="D1txtDruk"/>
    <w:qFormat/>
    <w:pPr>
      <w:spacing w:before="283" w:after="0"/>
    </w:pPr>
    <w:rPr/>
  </w:style>
  <w:style w:type="paragraph" w:styleId="DTytu2Druk">
    <w:name w:val="D Tytuł 2 (Druk)"/>
    <w:basedOn w:val="KropkiLPodstpDruk"/>
    <w:next w:val="Odnastpnej"/>
    <w:qFormat/>
    <w:pPr>
      <w:spacing w:before="283" w:after="170"/>
    </w:pPr>
    <w:rPr>
      <w:sz w:val="22"/>
      <w:szCs w:val="22"/>
    </w:rPr>
  </w:style>
  <w:style w:type="paragraph" w:styleId="DpodpisLPDruk">
    <w:name w:val="D podpis  L__P (Druk)"/>
    <w:basedOn w:val="DTytu2Druk"/>
    <w:next w:val="Podstawowyrazemznastpnym"/>
    <w:qFormat/>
    <w:pPr>
      <w:spacing w:before="0" w:after="0"/>
      <w:jc w:val="left"/>
    </w:pPr>
    <w:rPr/>
  </w:style>
  <w:style w:type="paragraph" w:styleId="U2Uwagi">
    <w:name w:val="U 2. (Uwagi)"/>
    <w:basedOn w:val="DpodpisLPDruk"/>
    <w:next w:val="KropkiPodstpDruk"/>
    <w:qFormat/>
    <w:pPr>
      <w:spacing w:before="0" w:after="0"/>
      <w:ind w:left="680" w:right="0" w:hanging="397"/>
    </w:pPr>
    <w:rPr/>
  </w:style>
  <w:style w:type="paragraph" w:styleId="DpodpisDruk">
    <w:name w:val="D podpis (Druk)"/>
    <w:next w:val="DTytu2Druk"/>
    <w:qFormat/>
    <w:pPr>
      <w:keepLines/>
      <w:widowControl/>
      <w:suppressAutoHyphens w:val="true"/>
      <w:bidi w:val="0"/>
      <w:spacing w:before="0" w:after="57"/>
      <w:jc w:val="left"/>
    </w:pPr>
    <w:rPr>
      <w:rFonts w:ascii="Liberation Serif" w:hAnsi="Liberation Serif" w:eastAsia="NSimSun" w:cs="Arial"/>
      <w:color w:val="auto"/>
      <w:kern w:val="2"/>
      <w:sz w:val="17"/>
      <w:szCs w:val="17"/>
      <w:lang w:val="pl-PL" w:eastAsia="zh-CN" w:bidi="hi-IN"/>
    </w:rPr>
  </w:style>
  <w:style w:type="paragraph" w:styleId="U1txtUwagi">
    <w:name w:val="U 1.txt (Uwagi)"/>
    <w:basedOn w:val="DpodpisDruk"/>
    <w:next w:val="KropkiPDruk"/>
    <w:qFormat/>
    <w:pPr>
      <w:ind w:left="397" w:right="0" w:hanging="0"/>
    </w:pPr>
    <w:rPr/>
  </w:style>
  <w:style w:type="paragraph" w:styleId="KropkiPDruk">
    <w:name w:val="kropki                      P (Druk)"/>
    <w:basedOn w:val="Podstawowyrazemznastpnym"/>
    <w:next w:val="DparagrafDruk"/>
    <w:qFormat/>
    <w:pPr>
      <w:ind w:left="5102" w:right="0" w:hanging="0"/>
    </w:pPr>
    <w:rPr/>
  </w:style>
  <w:style w:type="paragraph" w:styleId="D1txtDruk">
    <w:name w:val="D 1.txt (Druk)"/>
    <w:basedOn w:val="U2Uwagi"/>
    <w:next w:val="Roz2b2cyfrTytuy"/>
    <w:qFormat/>
    <w:pPr>
      <w:ind w:left="397" w:right="0" w:hanging="0"/>
    </w:pPr>
    <w:rPr/>
  </w:style>
  <w:style w:type="paragraph" w:styleId="KropkiLPDruk">
    <w:name w:val="kropki L______P (Druk)"/>
    <w:basedOn w:val="U1txtUwagi"/>
    <w:next w:val="D1txtDruk"/>
    <w:qFormat/>
    <w:pPr>
      <w:spacing w:before="0" w:after="0"/>
      <w:jc w:val="left"/>
    </w:pPr>
    <w:rPr/>
  </w:style>
  <w:style w:type="paragraph" w:styleId="UBodyUwagi">
    <w:name w:val="U Body (Uwagi)"/>
    <w:basedOn w:val="KropkiLPDruk"/>
    <w:next w:val="DpodpisDruk"/>
    <w:qFormat/>
    <w:pPr/>
    <w:rPr>
      <w:sz w:val="20"/>
    </w:rPr>
  </w:style>
  <w:style w:type="paragraph" w:styleId="Roz2b2cyfrTytuy">
    <w:name w:val="Roz2b (2-cyfr) (Tytuły)"/>
    <w:basedOn w:val="UBodyUwagi"/>
    <w:next w:val="DTableDruk"/>
    <w:qFormat/>
    <w:pPr>
      <w:shd w:val="clear" w:fill="00B0F0"/>
      <w:spacing w:before="567" w:after="283"/>
    </w:pPr>
    <w:rPr>
      <w:sz w:val="32"/>
      <w:szCs w:val="32"/>
    </w:rPr>
  </w:style>
  <w:style w:type="paragraph" w:styleId="DTableDruk">
    <w:name w:val="D Table (Druk)"/>
    <w:basedOn w:val="U1txtUwagi"/>
    <w:next w:val="Druk298style1Druk"/>
    <w:qFormat/>
    <w:pPr/>
    <w:rPr>
      <w:sz w:val="20"/>
      <w:szCs w:val="18"/>
    </w:rPr>
  </w:style>
  <w:style w:type="paragraph" w:styleId="Druk298style1Druk">
    <w:name w:val="Druk298_style1 (Druk)"/>
    <w:qFormat/>
    <w:pPr>
      <w:widowControl/>
      <w:bidi w:val="0"/>
      <w:jc w:val="left"/>
    </w:pPr>
    <w:rPr>
      <w:rFonts w:ascii="Liberation Serif" w:hAnsi="Liberation Serif" w:eastAsia="NSimSun" w:cs="Arial"/>
      <w:color w:val="auto"/>
      <w:kern w:val="2"/>
      <w:sz w:val="24"/>
      <w:szCs w:val="24"/>
      <w:lang w:val="pl-PL" w:eastAsia="zh-CN" w:bidi="hi-IN"/>
    </w:rPr>
  </w:style>
  <w:style w:type="paragraph" w:styleId="DpodpisLSPDruk">
    <w:name w:val="D podpis L__S__P (Druk)"/>
    <w:basedOn w:val="D1txtDruk"/>
    <w:next w:val="DTablelewaDruk"/>
    <w:qFormat/>
    <w:pPr/>
    <w:rPr/>
  </w:style>
  <w:style w:type="paragraph" w:styleId="DTablelewaDruk">
    <w:name w:val="D Table lewa (Druk)"/>
    <w:basedOn w:val="Druk298style1Druk"/>
    <w:next w:val="Gwka"/>
    <w:qFormat/>
    <w:pPr>
      <w:suppressAutoHyphens w:val="true"/>
      <w:jc w:val="left"/>
    </w:pPr>
    <w:rPr/>
  </w:style>
  <w:style w:type="paragraph" w:styleId="Gwkaistopka">
    <w:name w:val="Główka i stopka"/>
    <w:basedOn w:val="Normal"/>
    <w:qFormat/>
    <w:pPr>
      <w:suppressLineNumbers/>
      <w:tabs>
        <w:tab w:val="clear" w:pos="420"/>
        <w:tab w:val="center" w:pos="4819" w:leader="none"/>
        <w:tab w:val="right" w:pos="9638" w:leader="none"/>
      </w:tabs>
    </w:pPr>
    <w:rPr/>
  </w:style>
  <w:style w:type="paragraph" w:styleId="Gwka">
    <w:name w:val="Header"/>
    <w:basedOn w:val="Normal"/>
    <w:pPr/>
    <w:rPr/>
  </w:style>
  <w:style w:type="paragraph" w:styleId="DparagrafDruk">
    <w:name w:val="D paragraf (Druk)"/>
    <w:basedOn w:val="DpodpisLSPDruk"/>
    <w:next w:val="DZaczniknumerdoprawejDruk"/>
    <w:qFormat/>
    <w:pPr>
      <w:spacing w:before="260" w:after="57"/>
    </w:pPr>
    <w:rPr/>
  </w:style>
  <w:style w:type="paragraph" w:styleId="DZaczniknumerdoprawejDruk">
    <w:name w:val="D Załącznik numer do prawej (Druk)"/>
    <w:basedOn w:val="DpodpisLSPDruk"/>
    <w:next w:val="DTable1Druk"/>
    <w:qFormat/>
    <w:pPr>
      <w:jc w:val="right"/>
    </w:pPr>
    <w:rPr/>
  </w:style>
  <w:style w:type="paragraph" w:styleId="DTable1Druk">
    <w:name w:val="D Table 1. (Druk)"/>
    <w:basedOn w:val="Druk298style1Druk"/>
    <w:next w:val="Stopka"/>
    <w:qFormat/>
    <w:pPr>
      <w:ind w:left="227" w:right="0" w:hanging="227"/>
    </w:pPr>
    <w:rPr/>
  </w:style>
  <w:style w:type="paragraph" w:styleId="Stopka">
    <w:name w:val="Footer"/>
    <w:basedOn w:val="Normal"/>
    <w:pPr/>
    <w:rPr/>
  </w:style>
  <w:style w:type="paragraph" w:styleId="DcenterDruk">
    <w:name w:val="D center (Druk)"/>
    <w:basedOn w:val="U1txtUwagi"/>
    <w:next w:val="KropkiLSPDruk"/>
    <w:qFormat/>
    <w:pPr>
      <w:jc w:val="center"/>
    </w:pPr>
    <w:rPr/>
  </w:style>
  <w:style w:type="paragraph" w:styleId="KropkiLSPDruk">
    <w:name w:val="kropki L__S__P (Druk)"/>
    <w:basedOn w:val="Podstawowyrazemznastpnym"/>
    <w:next w:val="DTableCenterDruk"/>
    <w:qFormat/>
    <w:pPr/>
    <w:rPr/>
  </w:style>
  <w:style w:type="paragraph" w:styleId="DTableCenterDruk">
    <w:name w:val="D Table Center (Druk)"/>
    <w:basedOn w:val="Druk298style1Druk"/>
    <w:next w:val="Gwkaistopka"/>
    <w:qFormat/>
    <w:pPr>
      <w:suppressAutoHyphens w:val="true"/>
      <w:jc w:val="center"/>
    </w:pPr>
    <w:rPr/>
  </w:style>
  <w:style w:type="paragraph" w:styleId="KropkiPodstpDruk">
    <w:name w:val="kropki     P + odstęp (Druk)"/>
    <w:basedOn w:val="DcenterDruk"/>
    <w:next w:val="DparagrafDruk"/>
    <w:qFormat/>
    <w:pPr>
      <w:spacing w:before="283" w:after="0"/>
    </w:pPr>
    <w:rPr/>
  </w:style>
  <w:style w:type="paragraph" w:styleId="D1bezodstpwDruk">
    <w:name w:val="D 1. bez odstępów (Druk)"/>
    <w:basedOn w:val="U2Uwagi"/>
    <w:next w:val="DpodpiscenterDruk"/>
    <w:qFormat/>
    <w:pPr>
      <w:spacing w:before="0" w:after="0"/>
    </w:pPr>
    <w:rPr/>
  </w:style>
  <w:style w:type="paragraph" w:styleId="DpodpiscenterDruk">
    <w:name w:val="D podpis center (Druk)"/>
    <w:basedOn w:val="DTytu2Druk"/>
    <w:next w:val="DNiepotrzebnecdDruk"/>
    <w:qFormat/>
    <w:pPr>
      <w:jc w:val="center"/>
    </w:pPr>
    <w:rPr/>
  </w:style>
  <w:style w:type="paragraph" w:styleId="U1Uwagi">
    <w:name w:val="U 1. (Uwagi)"/>
    <w:basedOn w:val="DpodpisDruk"/>
    <w:next w:val="DpodpisLPDruk"/>
    <w:qFormat/>
    <w:pPr>
      <w:widowControl/>
      <w:ind w:left="397" w:right="0" w:hanging="397"/>
    </w:pPr>
    <w:rPr/>
  </w:style>
  <w:style w:type="paragraph" w:styleId="TytuDRUKUesuplementTytuy">
    <w:name w:val="Tytuł DRUKU esuplement (Tytuły)"/>
    <w:basedOn w:val="U1Uwagi"/>
    <w:next w:val="Roz2c3cyfryTytuy"/>
    <w:qFormat/>
    <w:pPr>
      <w:shd w:val="clear" w:fill="7030A0"/>
      <w:spacing w:before="0" w:after="850"/>
    </w:pPr>
    <w:rPr/>
  </w:style>
  <w:style w:type="paragraph" w:styleId="Roz2c3cyfryTytuy">
    <w:name w:val="Roz 2c (3 cyfry) (Tytuły)"/>
    <w:basedOn w:val="DTableDruk"/>
    <w:next w:val="Przypis"/>
    <w:qFormat/>
    <w:pPr>
      <w:shd w:val="clear" w:fill="00B0F0"/>
    </w:pPr>
    <w:rPr>
      <w:sz w:val="28"/>
      <w:szCs w:val="28"/>
    </w:rPr>
  </w:style>
  <w:style w:type="paragraph" w:styleId="D2Druk">
    <w:name w:val="D 2. (Druk)"/>
    <w:basedOn w:val="U2Uwagi"/>
    <w:next w:val="D3Druk"/>
    <w:qFormat/>
    <w:pPr>
      <w:spacing w:before="0" w:after="0"/>
      <w:ind w:left="680" w:right="0" w:hanging="283"/>
    </w:pPr>
    <w:rPr/>
  </w:style>
  <w:style w:type="paragraph" w:styleId="D3Druk">
    <w:name w:val="D 3. (Druk)"/>
    <w:next w:val="DNiepotrzebneskreslicDruk"/>
    <w:qFormat/>
    <w:pPr>
      <w:widowControl/>
      <w:bidi w:val="0"/>
      <w:ind w:left="964" w:right="0" w:hanging="283"/>
      <w:jc w:val="left"/>
    </w:pPr>
    <w:rPr>
      <w:rFonts w:ascii="Liberation Serif" w:hAnsi="Liberation Serif" w:eastAsia="NSimSun" w:cs="Arial"/>
      <w:color w:val="auto"/>
      <w:kern w:val="2"/>
      <w:sz w:val="24"/>
      <w:szCs w:val="24"/>
      <w:lang w:val="pl-PL" w:eastAsia="zh-CN" w:bidi="hi-IN"/>
    </w:rPr>
  </w:style>
  <w:style w:type="paragraph" w:styleId="DNiepotrzebneskreslicDruk">
    <w:name w:val="D Niepotrzebne skreslic (Druk)"/>
    <w:basedOn w:val="U1txtUwagi"/>
    <w:next w:val="TytuDRUKUesuplementTytuy"/>
    <w:qFormat/>
    <w:pPr>
      <w:spacing w:before="283" w:after="0"/>
    </w:pPr>
    <w:rPr>
      <w:sz w:val="17"/>
      <w:szCs w:val="17"/>
    </w:rPr>
  </w:style>
  <w:style w:type="paragraph" w:styleId="Przypis">
    <w:name w:val="przypis"/>
    <w:basedOn w:val="D2Druk"/>
    <w:next w:val="Tekstdymka"/>
    <w:qFormat/>
    <w:pPr/>
    <w:rPr>
      <w:sz w:val="20"/>
      <w:szCs w:val="20"/>
    </w:rPr>
  </w:style>
  <w:style w:type="paragraph" w:styleId="Tekstdymka">
    <w:name w:val="Tekst dymka"/>
    <w:basedOn w:val="Normal"/>
    <w:qFormat/>
    <w:pPr>
      <w:spacing w:lineRule="auto" w:line="240" w:before="0" w:after="0"/>
    </w:pPr>
    <w:rPr>
      <w:rFonts w:ascii="Tahoma" w:hAnsi="Tahoma" w:cs="Tahoma"/>
      <w:sz w:val="16"/>
      <w:szCs w:val="16"/>
    </w:rPr>
  </w:style>
  <w:style w:type="paragraph" w:styleId="DNiepotrzebnecdDruk">
    <w:name w:val="D Niepotrzebne cd (Druk)"/>
    <w:basedOn w:val="TytuDRUKUesuplementTytuy"/>
    <w:next w:val="Roz3Tytuy"/>
    <w:qFormat/>
    <w:pPr>
      <w:shd w:val="clear" w:fill="7030A0"/>
      <w:spacing w:before="0" w:after="0"/>
    </w:pPr>
    <w:rPr/>
  </w:style>
  <w:style w:type="paragraph" w:styleId="Roz3Tytuy">
    <w:name w:val="Roz 3 (Tytuły)"/>
    <w:basedOn w:val="Przypis"/>
    <w:next w:val="BTableLeftBody"/>
    <w:qFormat/>
    <w:pPr>
      <w:shd w:val="clear" w:fill="00B0F0"/>
      <w:jc w:val="left"/>
    </w:pPr>
    <w:rPr>
      <w:sz w:val="26"/>
      <w:szCs w:val="26"/>
    </w:rPr>
  </w:style>
  <w:style w:type="paragraph" w:styleId="Druk265style1Druk">
    <w:name w:val="Druk265_style1 (Druk)"/>
    <w:basedOn w:val="U2Uwagi"/>
    <w:qFormat/>
    <w:pPr>
      <w:spacing w:before="57" w:after="0"/>
    </w:pPr>
    <w:rPr>
      <w:sz w:val="18"/>
      <w:szCs w:val="18"/>
    </w:rPr>
  </w:style>
  <w:style w:type="paragraph" w:styleId="BTableLeftBody">
    <w:name w:val="B Table Left (Body)"/>
    <w:basedOn w:val="Druk265style1Druk"/>
    <w:qFormat/>
    <w:pPr>
      <w:jc w:val="left"/>
    </w:pPr>
    <w:rPr/>
  </w:style>
  <w:style w:type="paragraph" w:styleId="UUwagiUwagi">
    <w:name w:val="U Uwagi (Uwagi)"/>
    <w:basedOn w:val="D1bezodstpwDruk"/>
    <w:next w:val="DTytuDruk"/>
    <w:qFormat/>
    <w:pPr>
      <w:keepNext w:val="true"/>
      <w:pageBreakBefore/>
      <w:shd w:val="clear" w:fill="FFFFCC"/>
      <w:spacing w:before="0" w:after="57"/>
      <w:ind w:left="284" w:right="0" w:hanging="284"/>
    </w:pPr>
    <w:rPr>
      <w:rFonts w:ascii="Arial" w:hAnsi="Arial" w:cs="Arial"/>
      <w:b/>
      <w:bCs/>
      <w:color w:val="2F5496"/>
      <w:spacing w:val="18"/>
      <w:sz w:val="20"/>
      <w:szCs w:val="24"/>
    </w:rPr>
  </w:style>
  <w:style w:type="paragraph" w:styleId="DTytuDruk">
    <w:name w:val="D                Tytuł (Druk)"/>
    <w:basedOn w:val="U1txtUwagi"/>
    <w:next w:val="KropkiLPodstpDruk"/>
    <w:qFormat/>
    <w:pPr>
      <w:keepNext w:val="true"/>
      <w:keepLines/>
      <w:suppressAutoHyphens w:val="true"/>
      <w:spacing w:before="397" w:after="397"/>
      <w:jc w:val="center"/>
    </w:pPr>
    <w:rPr>
      <w:b/>
      <w:bCs/>
      <w:sz w:val="23"/>
      <w:szCs w:val="23"/>
    </w:rPr>
  </w:style>
  <w:style w:type="paragraph" w:styleId="Odnastpnej">
    <w:name w:val="--- od następnej ---"/>
    <w:basedOn w:val="UUwagiUwagi"/>
    <w:next w:val="BTable1Body"/>
    <w:qFormat/>
    <w:pPr>
      <w:shd w:val="clear" w:fill="FFFFCC"/>
    </w:pPr>
    <w:rPr/>
  </w:style>
  <w:style w:type="paragraph" w:styleId="BTable1Body">
    <w:name w:val="B Table 1. (Body)"/>
    <w:basedOn w:val="Druk265style1Druk"/>
    <w:next w:val="Druk294style1Druk"/>
    <w:qFormat/>
    <w:pPr>
      <w:ind w:left="227" w:right="0" w:hanging="227"/>
    </w:pPr>
    <w:rPr/>
  </w:style>
  <w:style w:type="paragraph" w:styleId="Druk294style1Druk">
    <w:name w:val="Druk294_style1 (Druk)"/>
    <w:qFormat/>
    <w:pPr>
      <w:widowControl/>
      <w:bidi w:val="0"/>
      <w:ind w:left="0" w:right="0" w:hanging="0"/>
      <w:jc w:val="left"/>
    </w:pPr>
    <w:rPr>
      <w:rFonts w:ascii="Liberation Serif" w:hAnsi="Liberation Serif" w:eastAsia="NSimSun" w:cs="Arial"/>
      <w:color w:val="auto"/>
      <w:kern w:val="2"/>
      <w:sz w:val="24"/>
      <w:szCs w:val="24"/>
      <w:lang w:val="pl-PL" w:eastAsia="zh-CN" w:bidi="hi-IN"/>
    </w:rPr>
  </w:style>
  <w:style w:type="paragraph" w:styleId="UwagiBodyUwagi">
    <w:name w:val="Uwagi Body (Uwagi)"/>
    <w:basedOn w:val="D2Druk"/>
    <w:next w:val="KropkiLPDruk"/>
    <w:qFormat/>
    <w:pPr>
      <w:spacing w:before="113" w:after="0"/>
    </w:pPr>
    <w:rPr/>
  </w:style>
  <w:style w:type="paragraph" w:styleId="RozczA">
    <w:name w:val="Roz część A"/>
    <w:basedOn w:val="UwagiBodyUwagi"/>
    <w:next w:val="BTableTextBody"/>
    <w:qFormat/>
    <w:pPr/>
    <w:rPr/>
  </w:style>
  <w:style w:type="paragraph" w:styleId="BTableTextBody">
    <w:name w:val="B Table Text (Body)"/>
    <w:basedOn w:val="D1bezodstpwDruk"/>
    <w:next w:val="Druk265style1Druk"/>
    <w:qFormat/>
    <w:pPr/>
    <w:rPr>
      <w:sz w:val="20"/>
      <w:szCs w:val="20"/>
    </w:rPr>
  </w:style>
  <w:style w:type="paragraph" w:styleId="Akapitzlist">
    <w:name w:val="Akapit z listą"/>
    <w:basedOn w:val="Normal"/>
    <w:qFormat/>
    <w:pPr>
      <w:spacing w:before="0" w:after="16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1">
    <w:name w:val="WW8Num101"/>
    <w:qFormat/>
  </w:style>
  <w:style w:type="numbering" w:styleId="WW8Num129">
    <w:name w:val="WW8Num129"/>
    <w:qFormat/>
  </w:style>
  <w:style w:type="numbering" w:styleId="WW8Num58">
    <w:name w:val="WW8Num5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237</TotalTime>
  <Application>LibreOffice/6.3.2.2$Windows_x86 LibreOffice_project/98b30e735bda24bc04ab42594c85f7fd8be07b9c</Application>
  <Pages>34</Pages>
  <Words>8312</Words>
  <Characters>56233</Characters>
  <CharactersWithSpaces>64974</CharactersWithSpaces>
  <Paragraphs>835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2023-10-20T08:53:41Z</dcterms:created>
  <dc:creator/>
  <dc:description/>
  <dc:language>pl-PL</dc:language>
  <cp:lastModifiedBy/>
  <cp:lastPrinted>2023-11-21T09:52:37Z</cp:lastPrinted>
  <dcterms:modified xsi:type="dcterms:W3CDTF">2023-11-21T09:54:47Z</dcterms:modified>
  <cp:revision>19</cp:revision>
  <dc:subject/>
  <dc:title/>
</cp:coreProperties>
</file>